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65" w:rsidRDefault="00325C3F" w:rsidP="00325C3F">
      <w:pPr>
        <w:suppressAutoHyphens/>
        <w:autoSpaceDE w:val="0"/>
        <w:autoSpaceDN w:val="0"/>
        <w:adjustRightInd w:val="0"/>
        <w:jc w:val="center"/>
        <w:rPr>
          <w:noProof/>
          <w:color w:val="000000"/>
          <w:sz w:val="16"/>
          <w:szCs w:val="16"/>
        </w:rPr>
      </w:pPr>
      <w:r w:rsidRPr="007D16EE">
        <w:rPr>
          <w:noProof/>
          <w:color w:val="000000"/>
          <w:sz w:val="16"/>
          <w:szCs w:val="16"/>
        </w:rPr>
        <w:drawing>
          <wp:inline distT="0" distB="0" distL="0" distR="0" wp14:anchorId="49B80DC0" wp14:editId="34F4513F">
            <wp:extent cx="5334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665" w:rsidRPr="00F36A20" w:rsidRDefault="00017665" w:rsidP="00CB42D7">
      <w:pPr>
        <w:jc w:val="center"/>
        <w:rPr>
          <w:bCs/>
          <w:sz w:val="32"/>
          <w:szCs w:val="32"/>
        </w:rPr>
      </w:pPr>
      <w:r w:rsidRPr="00F36A20">
        <w:rPr>
          <w:bCs/>
          <w:sz w:val="32"/>
          <w:szCs w:val="32"/>
        </w:rPr>
        <w:t>Совет депутатов</w:t>
      </w:r>
    </w:p>
    <w:p w:rsidR="00017665" w:rsidRPr="00F36A20" w:rsidRDefault="00017665" w:rsidP="00CB42D7">
      <w:pPr>
        <w:jc w:val="center"/>
        <w:rPr>
          <w:bCs/>
          <w:sz w:val="32"/>
          <w:szCs w:val="32"/>
        </w:rPr>
      </w:pPr>
      <w:proofErr w:type="spellStart"/>
      <w:r w:rsidRPr="00F36A20">
        <w:rPr>
          <w:bCs/>
          <w:sz w:val="32"/>
          <w:szCs w:val="32"/>
        </w:rPr>
        <w:t>Ковернинского</w:t>
      </w:r>
      <w:proofErr w:type="spellEnd"/>
      <w:r w:rsidRPr="00F36A20">
        <w:rPr>
          <w:bCs/>
          <w:sz w:val="32"/>
          <w:szCs w:val="32"/>
        </w:rPr>
        <w:t xml:space="preserve"> муниципального округа</w:t>
      </w:r>
    </w:p>
    <w:p w:rsidR="00017665" w:rsidRDefault="00017665" w:rsidP="00CB42D7">
      <w:pPr>
        <w:jc w:val="center"/>
        <w:rPr>
          <w:bCs/>
          <w:sz w:val="32"/>
          <w:szCs w:val="32"/>
        </w:rPr>
      </w:pPr>
      <w:r w:rsidRPr="00F36A20">
        <w:rPr>
          <w:bCs/>
          <w:sz w:val="32"/>
          <w:szCs w:val="32"/>
        </w:rPr>
        <w:t>Нижегородской области</w:t>
      </w:r>
    </w:p>
    <w:p w:rsidR="00017665" w:rsidRDefault="00017665" w:rsidP="00CB42D7">
      <w:pPr>
        <w:jc w:val="center"/>
        <w:rPr>
          <w:bCs/>
          <w:sz w:val="32"/>
          <w:szCs w:val="32"/>
        </w:rPr>
      </w:pPr>
    </w:p>
    <w:p w:rsidR="00017665" w:rsidRDefault="00017665" w:rsidP="00CB42D7">
      <w:pPr>
        <w:jc w:val="center"/>
        <w:rPr>
          <w:b/>
          <w:color w:val="000000"/>
          <w:sz w:val="44"/>
          <w:szCs w:val="44"/>
        </w:rPr>
      </w:pPr>
      <w:r w:rsidRPr="00F36A20">
        <w:rPr>
          <w:b/>
          <w:color w:val="000000"/>
          <w:sz w:val="44"/>
          <w:szCs w:val="44"/>
        </w:rPr>
        <w:t>Р Е Ш Е Н И Е</w:t>
      </w:r>
    </w:p>
    <w:p w:rsidR="00CB42D7" w:rsidRDefault="00CB42D7" w:rsidP="00CB42D7">
      <w:pPr>
        <w:jc w:val="center"/>
        <w:rPr>
          <w:color w:val="000000"/>
        </w:rPr>
      </w:pPr>
    </w:p>
    <w:p w:rsidR="00017665" w:rsidRPr="00285D68" w:rsidRDefault="006803F7" w:rsidP="00CB42D7">
      <w:pPr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285D68">
        <w:rPr>
          <w:color w:val="000000"/>
        </w:rPr>
        <w:t>о</w:t>
      </w:r>
      <w:r w:rsidR="00017665" w:rsidRPr="00285D68">
        <w:rPr>
          <w:color w:val="000000"/>
        </w:rPr>
        <w:t xml:space="preserve">т </w:t>
      </w:r>
      <w:r w:rsidR="00285D68" w:rsidRPr="00285D68">
        <w:rPr>
          <w:color w:val="000000"/>
        </w:rPr>
        <w:t>23</w:t>
      </w:r>
      <w:r w:rsidR="00017665" w:rsidRPr="00285D68">
        <w:rPr>
          <w:color w:val="000000"/>
        </w:rPr>
        <w:t xml:space="preserve"> декабря 202</w:t>
      </w:r>
      <w:r w:rsidR="00C27014" w:rsidRPr="00285D68">
        <w:rPr>
          <w:color w:val="000000"/>
        </w:rPr>
        <w:t>5</w:t>
      </w:r>
      <w:r w:rsidR="00017665" w:rsidRPr="00285D68">
        <w:rPr>
          <w:color w:val="000000"/>
        </w:rPr>
        <w:t xml:space="preserve"> года</w:t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285D68">
        <w:rPr>
          <w:color w:val="000000"/>
        </w:rPr>
        <w:tab/>
      </w:r>
      <w:r w:rsidR="00325C3F">
        <w:rPr>
          <w:color w:val="000000"/>
        </w:rPr>
        <w:tab/>
        <w:t xml:space="preserve">     </w:t>
      </w:r>
      <w:r w:rsidR="00017665" w:rsidRPr="00285D68">
        <w:rPr>
          <w:color w:val="000000"/>
        </w:rPr>
        <w:t xml:space="preserve">№ </w:t>
      </w:r>
      <w:r w:rsidR="00285D68" w:rsidRPr="00285D68">
        <w:rPr>
          <w:color w:val="000000"/>
        </w:rPr>
        <w:t>111</w:t>
      </w:r>
    </w:p>
    <w:p w:rsidR="00285D68" w:rsidRPr="00285D68" w:rsidRDefault="00285D68" w:rsidP="00CB42D7">
      <w:pPr>
        <w:suppressAutoHyphens/>
        <w:autoSpaceDE w:val="0"/>
        <w:autoSpaceDN w:val="0"/>
        <w:adjustRightInd w:val="0"/>
        <w:jc w:val="both"/>
        <w:rPr>
          <w:color w:val="000000"/>
        </w:rPr>
      </w:pPr>
    </w:p>
    <w:p w:rsidR="00017665" w:rsidRPr="00285D68" w:rsidRDefault="00017665" w:rsidP="00CB42D7">
      <w:pPr>
        <w:suppressAutoHyphens/>
        <w:autoSpaceDE w:val="0"/>
        <w:autoSpaceDN w:val="0"/>
        <w:adjustRightInd w:val="0"/>
        <w:jc w:val="center"/>
        <w:rPr>
          <w:b/>
          <w:color w:val="000000"/>
        </w:rPr>
      </w:pPr>
      <w:r w:rsidRPr="00285D68">
        <w:rPr>
          <w:b/>
          <w:color w:val="000000"/>
        </w:rPr>
        <w:t>О бюджете муниципального округа на 202</w:t>
      </w:r>
      <w:r w:rsidR="00C27014" w:rsidRPr="00285D68">
        <w:rPr>
          <w:b/>
          <w:color w:val="000000"/>
        </w:rPr>
        <w:t>6</w:t>
      </w:r>
      <w:r w:rsidRPr="00285D68">
        <w:rPr>
          <w:b/>
          <w:color w:val="000000"/>
        </w:rPr>
        <w:t xml:space="preserve"> год и на плановый период 202</w:t>
      </w:r>
      <w:r w:rsidR="00C27014" w:rsidRPr="00285D68">
        <w:rPr>
          <w:b/>
          <w:color w:val="000000"/>
        </w:rPr>
        <w:t>7</w:t>
      </w:r>
      <w:r w:rsidRPr="00285D68">
        <w:rPr>
          <w:b/>
          <w:color w:val="000000"/>
        </w:rPr>
        <w:t xml:space="preserve"> и 202</w:t>
      </w:r>
      <w:r w:rsidR="00C27014" w:rsidRPr="00285D68">
        <w:rPr>
          <w:b/>
          <w:color w:val="000000"/>
        </w:rPr>
        <w:t>8</w:t>
      </w:r>
      <w:r w:rsidRPr="00285D68">
        <w:rPr>
          <w:b/>
          <w:color w:val="000000"/>
        </w:rPr>
        <w:t xml:space="preserve"> годов</w:t>
      </w:r>
    </w:p>
    <w:p w:rsidR="00017665" w:rsidRDefault="00017665" w:rsidP="00CB42D7">
      <w:pPr>
        <w:suppressAutoHyphens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017665" w:rsidRPr="00285D68" w:rsidRDefault="00017665" w:rsidP="00017665">
      <w:pPr>
        <w:suppressAutoHyphens/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  <w:r w:rsidRPr="00285D68">
        <w:rPr>
          <w:b/>
          <w:bCs/>
        </w:rPr>
        <w:t>Совет депутатов решил</w:t>
      </w:r>
      <w:r w:rsidRPr="00285D68">
        <w:rPr>
          <w:b/>
          <w:bCs/>
          <w:color w:val="000000"/>
        </w:rPr>
        <w:t>:</w:t>
      </w:r>
    </w:p>
    <w:p w:rsidR="00017665" w:rsidRPr="00285D68" w:rsidRDefault="00017665" w:rsidP="00CB42D7">
      <w:pPr>
        <w:tabs>
          <w:tab w:val="left" w:pos="720"/>
        </w:tabs>
        <w:suppressAutoHyphens/>
        <w:autoSpaceDE w:val="0"/>
        <w:autoSpaceDN w:val="0"/>
        <w:adjustRightInd w:val="0"/>
        <w:ind w:firstLine="720"/>
        <w:jc w:val="both"/>
        <w:rPr>
          <w:color w:val="000000"/>
          <w:spacing w:val="-4"/>
        </w:rPr>
      </w:pPr>
      <w:r w:rsidRPr="00285D68">
        <w:rPr>
          <w:color w:val="000000"/>
        </w:rPr>
        <w:t xml:space="preserve">1. </w:t>
      </w:r>
      <w:r w:rsidRPr="00285D68">
        <w:rPr>
          <w:color w:val="000000"/>
          <w:spacing w:val="-4"/>
        </w:rPr>
        <w:t>Утвердить основные характеристики бюджета муниципального округа на 202</w:t>
      </w:r>
      <w:r w:rsidR="00C27014" w:rsidRPr="00285D68">
        <w:rPr>
          <w:color w:val="000000"/>
          <w:spacing w:val="-4"/>
        </w:rPr>
        <w:t>6</w:t>
      </w:r>
      <w:r w:rsidRPr="00285D68">
        <w:rPr>
          <w:color w:val="000000"/>
          <w:spacing w:val="-4"/>
        </w:rPr>
        <w:t xml:space="preserve"> год: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>1) общий объем доходов в сумме 1</w:t>
      </w:r>
      <w:r w:rsidR="00C27014" w:rsidRPr="00285D68">
        <w:t> 296</w:t>
      </w:r>
      <w:r w:rsidR="00C27014" w:rsidRPr="00285D68">
        <w:rPr>
          <w:lang w:val="en-US"/>
        </w:rPr>
        <w:t> </w:t>
      </w:r>
      <w:r w:rsidR="00C27014" w:rsidRPr="00285D68">
        <w:t>901,6</w:t>
      </w:r>
      <w:r w:rsidRPr="00285D68">
        <w:t xml:space="preserve"> тыс. рублей; 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  <w:rPr>
          <w:b/>
        </w:rPr>
      </w:pPr>
      <w:r w:rsidRPr="00285D68">
        <w:t>2) общий объем расходов в сумме 1</w:t>
      </w:r>
      <w:r w:rsidR="00C27014" w:rsidRPr="00285D68">
        <w:t> 298</w:t>
      </w:r>
      <w:r w:rsidR="00C27014" w:rsidRPr="00285D68">
        <w:rPr>
          <w:lang w:val="en-US"/>
        </w:rPr>
        <w:t> </w:t>
      </w:r>
      <w:r w:rsidR="00C27014" w:rsidRPr="00285D68">
        <w:t>881,6</w:t>
      </w:r>
      <w:r w:rsidRPr="00285D68">
        <w:t>тыс. рублей</w:t>
      </w:r>
      <w:r w:rsidRPr="00285D68">
        <w:rPr>
          <w:b/>
        </w:rPr>
        <w:t xml:space="preserve">; 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  <w:rPr>
          <w:b/>
        </w:rPr>
      </w:pPr>
      <w:r w:rsidRPr="00285D68">
        <w:t xml:space="preserve">3) размер дефицита в сумме </w:t>
      </w:r>
      <w:r w:rsidR="00C27014" w:rsidRPr="00285D68">
        <w:t>1</w:t>
      </w:r>
      <w:r w:rsidR="00434135" w:rsidRPr="00285D68">
        <w:t xml:space="preserve"> 98</w:t>
      </w:r>
      <w:r w:rsidRPr="00285D68">
        <w:t>0,0 тыс. рублей</w:t>
      </w:r>
      <w:r w:rsidRPr="00285D68">
        <w:rPr>
          <w:b/>
        </w:rPr>
        <w:t>.</w:t>
      </w:r>
    </w:p>
    <w:p w:rsidR="00017665" w:rsidRPr="00285D68" w:rsidRDefault="00017665" w:rsidP="00CB42D7">
      <w:pPr>
        <w:tabs>
          <w:tab w:val="left" w:pos="720"/>
        </w:tabs>
        <w:suppressAutoHyphens/>
        <w:autoSpaceDE w:val="0"/>
        <w:autoSpaceDN w:val="0"/>
        <w:adjustRightInd w:val="0"/>
        <w:ind w:firstLine="720"/>
        <w:jc w:val="both"/>
        <w:rPr>
          <w:kern w:val="32"/>
        </w:rPr>
      </w:pPr>
      <w:r w:rsidRPr="00285D68">
        <w:rPr>
          <w:color w:val="000000"/>
        </w:rPr>
        <w:tab/>
      </w:r>
      <w:r w:rsidRPr="00285D68">
        <w:t xml:space="preserve">2. </w:t>
      </w:r>
      <w:r w:rsidRPr="00285D68">
        <w:rPr>
          <w:spacing w:val="-4"/>
        </w:rPr>
        <w:t xml:space="preserve">Утвердить основные характеристики бюджета муниципального округа на </w:t>
      </w:r>
      <w:r w:rsidRPr="00285D68">
        <w:rPr>
          <w:kern w:val="32"/>
        </w:rPr>
        <w:t>плановый период 202</w:t>
      </w:r>
      <w:r w:rsidR="00C27014" w:rsidRPr="00285D68">
        <w:rPr>
          <w:kern w:val="32"/>
        </w:rPr>
        <w:t>7</w:t>
      </w:r>
      <w:r w:rsidRPr="00285D68">
        <w:rPr>
          <w:kern w:val="32"/>
        </w:rPr>
        <w:t xml:space="preserve"> и 202</w:t>
      </w:r>
      <w:r w:rsidR="00C27014" w:rsidRPr="00285D68">
        <w:rPr>
          <w:kern w:val="32"/>
        </w:rPr>
        <w:t>8</w:t>
      </w:r>
      <w:r w:rsidRPr="00285D68">
        <w:rPr>
          <w:kern w:val="32"/>
        </w:rPr>
        <w:t xml:space="preserve"> годов:</w:t>
      </w:r>
    </w:p>
    <w:p w:rsidR="00017665" w:rsidRPr="00285D68" w:rsidRDefault="00017665" w:rsidP="00CB42D7">
      <w:pPr>
        <w:pStyle w:val="ConsNormal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285D68">
        <w:rPr>
          <w:rFonts w:ascii="Times New Roman" w:hAnsi="Times New Roman" w:cs="Times New Roman"/>
          <w:kern w:val="32"/>
          <w:sz w:val="24"/>
          <w:szCs w:val="24"/>
        </w:rPr>
        <w:t>1) общий объем доходов на 202</w:t>
      </w:r>
      <w:r w:rsidR="00C27014" w:rsidRPr="00285D68">
        <w:rPr>
          <w:rFonts w:ascii="Times New Roman" w:hAnsi="Times New Roman" w:cs="Times New Roman"/>
          <w:kern w:val="32"/>
          <w:sz w:val="24"/>
          <w:szCs w:val="24"/>
        </w:rPr>
        <w:t>7</w:t>
      </w:r>
      <w:r w:rsidRPr="00285D68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1</w:t>
      </w:r>
      <w:r w:rsidR="00C27014" w:rsidRPr="00285D68">
        <w:rPr>
          <w:rFonts w:ascii="Times New Roman" w:hAnsi="Times New Roman" w:cs="Times New Roman"/>
          <w:kern w:val="32"/>
          <w:sz w:val="24"/>
          <w:szCs w:val="24"/>
        </w:rPr>
        <w:t> 134</w:t>
      </w:r>
      <w:r w:rsidR="00C27014" w:rsidRPr="00285D68">
        <w:rPr>
          <w:rFonts w:ascii="Times New Roman" w:hAnsi="Times New Roman" w:cs="Times New Roman"/>
          <w:kern w:val="32"/>
          <w:sz w:val="24"/>
          <w:szCs w:val="24"/>
          <w:lang w:val="en-US"/>
        </w:rPr>
        <w:t> </w:t>
      </w:r>
      <w:r w:rsidR="00C27014" w:rsidRPr="00285D68">
        <w:rPr>
          <w:rFonts w:ascii="Times New Roman" w:hAnsi="Times New Roman" w:cs="Times New Roman"/>
          <w:kern w:val="32"/>
          <w:sz w:val="24"/>
          <w:szCs w:val="24"/>
        </w:rPr>
        <w:t>916,4 тыс. рублей, на 2028</w:t>
      </w:r>
      <w:r w:rsidRPr="00285D68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1</w:t>
      </w:r>
      <w:r w:rsidR="00C27014" w:rsidRPr="00285D68">
        <w:rPr>
          <w:rFonts w:ascii="Times New Roman" w:hAnsi="Times New Roman" w:cs="Times New Roman"/>
          <w:kern w:val="32"/>
          <w:sz w:val="24"/>
          <w:szCs w:val="24"/>
        </w:rPr>
        <w:t> 195</w:t>
      </w:r>
      <w:r w:rsidR="00C27014" w:rsidRPr="00285D68">
        <w:rPr>
          <w:rFonts w:ascii="Times New Roman" w:hAnsi="Times New Roman" w:cs="Times New Roman"/>
          <w:kern w:val="32"/>
          <w:sz w:val="24"/>
          <w:szCs w:val="24"/>
          <w:lang w:val="en-US"/>
        </w:rPr>
        <w:t> </w:t>
      </w:r>
      <w:r w:rsidR="00C27014" w:rsidRPr="00285D68">
        <w:rPr>
          <w:rFonts w:ascii="Times New Roman" w:hAnsi="Times New Roman" w:cs="Times New Roman"/>
          <w:kern w:val="32"/>
          <w:sz w:val="24"/>
          <w:szCs w:val="24"/>
        </w:rPr>
        <w:t>616,3</w:t>
      </w:r>
      <w:r w:rsidRPr="00285D68">
        <w:rPr>
          <w:rFonts w:ascii="Times New Roman" w:hAnsi="Times New Roman" w:cs="Times New Roman"/>
          <w:kern w:val="32"/>
          <w:sz w:val="24"/>
          <w:szCs w:val="24"/>
        </w:rPr>
        <w:t xml:space="preserve"> тыс. рублей;</w:t>
      </w:r>
    </w:p>
    <w:p w:rsidR="00017665" w:rsidRPr="00285D68" w:rsidRDefault="00017665" w:rsidP="00CB42D7">
      <w:pPr>
        <w:pStyle w:val="ConsNormal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285D68">
        <w:rPr>
          <w:rFonts w:ascii="Times New Roman" w:hAnsi="Times New Roman" w:cs="Times New Roman"/>
          <w:kern w:val="32"/>
          <w:sz w:val="24"/>
          <w:szCs w:val="24"/>
        </w:rPr>
        <w:t>2</w:t>
      </w:r>
      <w:r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) общий объем расходов на 202</w:t>
      </w:r>
      <w:r w:rsidR="00C27014"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7</w:t>
      </w:r>
      <w:r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 xml:space="preserve"> год в сумме </w:t>
      </w:r>
      <w:r w:rsidR="000C76F5"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1</w:t>
      </w:r>
      <w:r w:rsidR="00C27014"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 134</w:t>
      </w:r>
      <w:r w:rsidR="00C27014"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  <w:lang w:val="en-US"/>
        </w:rPr>
        <w:t> </w:t>
      </w:r>
      <w:r w:rsidR="00C27014"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916,4</w:t>
      </w:r>
      <w:r w:rsidR="00C30994"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 xml:space="preserve"> </w:t>
      </w:r>
      <w:r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тыс. рублей, в том числе</w:t>
      </w:r>
      <w:r w:rsidR="00823E75"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 xml:space="preserve"> </w:t>
      </w:r>
      <w:r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 xml:space="preserve">условно утверждаемые расходы в сумме </w:t>
      </w:r>
      <w:r w:rsidR="00626285"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18466,3</w:t>
      </w:r>
      <w:r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 xml:space="preserve"> тыс. рублей</w:t>
      </w:r>
      <w:r w:rsidR="005C6631"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;</w:t>
      </w:r>
      <w:r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 xml:space="preserve"> на 202</w:t>
      </w:r>
      <w:r w:rsidR="00C27014"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8</w:t>
      </w:r>
      <w:r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 xml:space="preserve"> год в сумме </w:t>
      </w:r>
      <w:r w:rsidR="000C76F5"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1</w:t>
      </w:r>
      <w:r w:rsidR="00C27014"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 195 616,3</w:t>
      </w:r>
      <w:r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 xml:space="preserve"> тыс. рублей, в том числе условно утверждаемые расходы в сумме </w:t>
      </w:r>
      <w:r w:rsidR="00626285"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 xml:space="preserve">39 872,6 </w:t>
      </w:r>
      <w:proofErr w:type="spellStart"/>
      <w:proofErr w:type="gramStart"/>
      <w:r w:rsidR="00626285"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тыс</w:t>
      </w:r>
      <w:r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.рублей</w:t>
      </w:r>
      <w:proofErr w:type="spellEnd"/>
      <w:proofErr w:type="gramEnd"/>
      <w:r w:rsidRPr="00285D68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.</w:t>
      </w:r>
    </w:p>
    <w:p w:rsidR="00017665" w:rsidRPr="00285D68" w:rsidRDefault="00017665" w:rsidP="00CB42D7">
      <w:pPr>
        <w:pStyle w:val="ConsNormal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85D68">
        <w:rPr>
          <w:rFonts w:ascii="Times New Roman" w:hAnsi="Times New Roman" w:cs="Times New Roman"/>
          <w:kern w:val="32"/>
          <w:sz w:val="24"/>
          <w:szCs w:val="24"/>
        </w:rPr>
        <w:t>3) размер дефицита на 202</w:t>
      </w:r>
      <w:r w:rsidR="00C27014" w:rsidRPr="00285D68">
        <w:rPr>
          <w:rFonts w:ascii="Times New Roman" w:hAnsi="Times New Roman" w:cs="Times New Roman"/>
          <w:kern w:val="32"/>
          <w:sz w:val="24"/>
          <w:szCs w:val="24"/>
        </w:rPr>
        <w:t>7</w:t>
      </w:r>
      <w:r w:rsidRPr="00285D68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0,0 тыс. рублей, размер дефицита на 202</w:t>
      </w:r>
      <w:r w:rsidR="00C27014" w:rsidRPr="00285D68">
        <w:rPr>
          <w:rFonts w:ascii="Times New Roman" w:hAnsi="Times New Roman" w:cs="Times New Roman"/>
          <w:kern w:val="32"/>
          <w:sz w:val="24"/>
          <w:szCs w:val="24"/>
        </w:rPr>
        <w:t>8</w:t>
      </w:r>
      <w:r w:rsidRPr="00285D68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0,0 тыс. рублей.</w:t>
      </w:r>
    </w:p>
    <w:p w:rsidR="00017665" w:rsidRPr="00285D68" w:rsidRDefault="00017665" w:rsidP="00CB42D7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D68">
        <w:rPr>
          <w:rFonts w:ascii="Times New Roman" w:hAnsi="Times New Roman" w:cs="Times New Roman"/>
          <w:color w:val="000000"/>
          <w:sz w:val="24"/>
          <w:szCs w:val="24"/>
        </w:rPr>
        <w:t>3. Утвердить поступление доходов по группам, подгруппам и статьям бюджетной классификации в пределах общего объема доходов, утвержденного пунктами 1, 2 настоящего решения, на 202</w:t>
      </w:r>
      <w:r w:rsidR="00C27014" w:rsidRPr="00285D6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C27014" w:rsidRPr="00285D6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C27014" w:rsidRPr="00285D6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годов согласно приложению 1.</w:t>
      </w:r>
    </w:p>
    <w:p w:rsidR="00017665" w:rsidRPr="00285D68" w:rsidRDefault="00017665" w:rsidP="00CB42D7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D68">
        <w:rPr>
          <w:rFonts w:ascii="Times New Roman" w:hAnsi="Times New Roman" w:cs="Times New Roman"/>
          <w:color w:val="000000"/>
          <w:sz w:val="24"/>
          <w:szCs w:val="24"/>
        </w:rPr>
        <w:t>4. Утвердить общий объем налоговых и неналоговых доходов:</w:t>
      </w:r>
    </w:p>
    <w:p w:rsidR="00017665" w:rsidRPr="00285D68" w:rsidRDefault="00017665" w:rsidP="00CB42D7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D6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85D68">
        <w:rPr>
          <w:rFonts w:ascii="Times New Roman" w:hAnsi="Times New Roman" w:cs="Times New Roman"/>
          <w:sz w:val="24"/>
          <w:szCs w:val="24"/>
        </w:rPr>
        <w:t>) на 202</w:t>
      </w:r>
      <w:r w:rsidR="00C27014" w:rsidRPr="00285D68">
        <w:rPr>
          <w:rFonts w:ascii="Times New Roman" w:hAnsi="Times New Roman" w:cs="Times New Roman"/>
          <w:sz w:val="24"/>
          <w:szCs w:val="24"/>
        </w:rPr>
        <w:t>6</w:t>
      </w:r>
      <w:r w:rsidRPr="00285D68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C27014" w:rsidRPr="00285D68">
        <w:rPr>
          <w:rFonts w:ascii="Times New Roman" w:hAnsi="Times New Roman" w:cs="Times New Roman"/>
          <w:sz w:val="24"/>
          <w:szCs w:val="24"/>
        </w:rPr>
        <w:t>516 589,7</w:t>
      </w:r>
      <w:r w:rsidRPr="00285D68">
        <w:rPr>
          <w:rFonts w:ascii="Times New Roman" w:hAnsi="Times New Roman" w:cs="Times New Roman"/>
          <w:sz w:val="24"/>
          <w:szCs w:val="24"/>
        </w:rPr>
        <w:t xml:space="preserve"> тыс. рублей, в том числе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налоговых и неналоговых доходов, за исключением доходов, являющихся источниками формирования муниципального дорожного фонда </w:t>
      </w:r>
      <w:proofErr w:type="spellStart"/>
      <w:r w:rsidRPr="00285D68">
        <w:rPr>
          <w:rFonts w:ascii="Times New Roman" w:hAnsi="Times New Roman" w:cs="Times New Roman"/>
          <w:color w:val="000000"/>
          <w:sz w:val="24"/>
          <w:szCs w:val="24"/>
        </w:rPr>
        <w:t>Ковернинского</w:t>
      </w:r>
      <w:proofErr w:type="spellEnd"/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округа, в сумме </w:t>
      </w:r>
      <w:r w:rsidR="00086A3E" w:rsidRPr="00285D6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27014" w:rsidRPr="00285D68">
        <w:rPr>
          <w:rFonts w:ascii="Times New Roman" w:hAnsi="Times New Roman" w:cs="Times New Roman"/>
          <w:color w:val="000000"/>
          <w:sz w:val="24"/>
          <w:szCs w:val="24"/>
        </w:rPr>
        <w:t>85 544,7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рублей;</w:t>
      </w:r>
    </w:p>
    <w:p w:rsidR="00017665" w:rsidRPr="00285D68" w:rsidRDefault="00017665" w:rsidP="00CB42D7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285D68">
        <w:rPr>
          <w:rFonts w:ascii="Times New Roman" w:hAnsi="Times New Roman" w:cs="Times New Roman"/>
          <w:sz w:val="24"/>
          <w:szCs w:val="24"/>
        </w:rPr>
        <w:t>2) на 202</w:t>
      </w:r>
      <w:r w:rsidR="00C27014" w:rsidRPr="00285D68">
        <w:rPr>
          <w:rFonts w:ascii="Times New Roman" w:hAnsi="Times New Roman" w:cs="Times New Roman"/>
          <w:sz w:val="24"/>
          <w:szCs w:val="24"/>
        </w:rPr>
        <w:t>7</w:t>
      </w:r>
      <w:r w:rsidRPr="00285D68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2610C" w:rsidRPr="00285D68">
        <w:rPr>
          <w:rFonts w:ascii="Times New Roman" w:hAnsi="Times New Roman" w:cs="Times New Roman"/>
          <w:sz w:val="24"/>
          <w:szCs w:val="24"/>
        </w:rPr>
        <w:t>5</w:t>
      </w:r>
      <w:r w:rsidR="00C27014" w:rsidRPr="00285D68">
        <w:rPr>
          <w:rFonts w:ascii="Times New Roman" w:hAnsi="Times New Roman" w:cs="Times New Roman"/>
          <w:sz w:val="24"/>
          <w:szCs w:val="24"/>
        </w:rPr>
        <w:t>61 304,1</w:t>
      </w:r>
      <w:r w:rsidRPr="00285D68">
        <w:rPr>
          <w:rFonts w:ascii="Times New Roman" w:hAnsi="Times New Roman" w:cs="Times New Roman"/>
          <w:sz w:val="24"/>
          <w:szCs w:val="24"/>
        </w:rPr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</w:t>
      </w:r>
      <w:proofErr w:type="spellStart"/>
      <w:r w:rsidRPr="00285D68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Pr="00285D68">
        <w:rPr>
          <w:rFonts w:ascii="Times New Roman" w:hAnsi="Times New Roman" w:cs="Times New Roman"/>
          <w:sz w:val="24"/>
          <w:szCs w:val="24"/>
        </w:rPr>
        <w:t xml:space="preserve"> муниципального округа, в сумме </w:t>
      </w:r>
      <w:r w:rsidR="00C27014" w:rsidRPr="00285D68">
        <w:rPr>
          <w:rFonts w:ascii="Times New Roman" w:hAnsi="Times New Roman" w:cs="Times New Roman"/>
          <w:sz w:val="24"/>
          <w:szCs w:val="24"/>
        </w:rPr>
        <w:t>519 857,5</w:t>
      </w:r>
      <w:r w:rsidRPr="00285D6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17665" w:rsidRPr="00285D68" w:rsidRDefault="00017665" w:rsidP="00CB42D7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D68">
        <w:rPr>
          <w:rFonts w:ascii="Times New Roman" w:hAnsi="Times New Roman" w:cs="Times New Roman"/>
          <w:sz w:val="24"/>
          <w:szCs w:val="24"/>
        </w:rPr>
        <w:t>3) на 202</w:t>
      </w:r>
      <w:r w:rsidR="00C27014" w:rsidRPr="00285D68">
        <w:rPr>
          <w:rFonts w:ascii="Times New Roman" w:hAnsi="Times New Roman" w:cs="Times New Roman"/>
          <w:sz w:val="24"/>
          <w:szCs w:val="24"/>
        </w:rPr>
        <w:t>8</w:t>
      </w:r>
      <w:r w:rsidRPr="00285D68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27014" w:rsidRPr="00285D68">
        <w:rPr>
          <w:rFonts w:ascii="Times New Roman" w:hAnsi="Times New Roman" w:cs="Times New Roman"/>
          <w:sz w:val="24"/>
          <w:szCs w:val="24"/>
        </w:rPr>
        <w:t>600 010,0</w:t>
      </w:r>
      <w:r w:rsidRPr="00285D68">
        <w:rPr>
          <w:rFonts w:ascii="Times New Roman" w:hAnsi="Times New Roman" w:cs="Times New Roman"/>
          <w:sz w:val="24"/>
          <w:szCs w:val="24"/>
        </w:rPr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</w:t>
      </w:r>
      <w:proofErr w:type="spellStart"/>
      <w:r w:rsidRPr="00285D68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Pr="00285D68">
        <w:rPr>
          <w:rFonts w:ascii="Times New Roman" w:hAnsi="Times New Roman" w:cs="Times New Roman"/>
          <w:sz w:val="24"/>
          <w:szCs w:val="24"/>
        </w:rPr>
        <w:t xml:space="preserve"> муниципального района, в сумме </w:t>
      </w:r>
      <w:r w:rsidR="00086A3E" w:rsidRPr="00285D68">
        <w:rPr>
          <w:rFonts w:ascii="Times New Roman" w:hAnsi="Times New Roman" w:cs="Times New Roman"/>
          <w:sz w:val="24"/>
          <w:szCs w:val="24"/>
        </w:rPr>
        <w:t>5</w:t>
      </w:r>
      <w:r w:rsidR="00C27014" w:rsidRPr="00285D68">
        <w:rPr>
          <w:rFonts w:ascii="Times New Roman" w:hAnsi="Times New Roman" w:cs="Times New Roman"/>
          <w:sz w:val="24"/>
          <w:szCs w:val="24"/>
        </w:rPr>
        <w:t>5</w:t>
      </w:r>
      <w:r w:rsidR="00086A3E" w:rsidRPr="00285D68">
        <w:rPr>
          <w:rFonts w:ascii="Times New Roman" w:hAnsi="Times New Roman" w:cs="Times New Roman"/>
          <w:sz w:val="24"/>
          <w:szCs w:val="24"/>
        </w:rPr>
        <w:t>6 </w:t>
      </w:r>
      <w:r w:rsidR="00C27014" w:rsidRPr="00285D68">
        <w:rPr>
          <w:rFonts w:ascii="Times New Roman" w:hAnsi="Times New Roman" w:cs="Times New Roman"/>
          <w:sz w:val="24"/>
          <w:szCs w:val="24"/>
        </w:rPr>
        <w:t>91</w:t>
      </w:r>
      <w:r w:rsidR="00086A3E" w:rsidRPr="00285D68">
        <w:rPr>
          <w:rFonts w:ascii="Times New Roman" w:hAnsi="Times New Roman" w:cs="Times New Roman"/>
          <w:sz w:val="24"/>
          <w:szCs w:val="24"/>
        </w:rPr>
        <w:t>1,</w:t>
      </w:r>
      <w:r w:rsidR="00C27014" w:rsidRPr="00285D68">
        <w:rPr>
          <w:rFonts w:ascii="Times New Roman" w:hAnsi="Times New Roman" w:cs="Times New Roman"/>
          <w:sz w:val="24"/>
          <w:szCs w:val="24"/>
        </w:rPr>
        <w:t>6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рублей.</w:t>
      </w:r>
    </w:p>
    <w:p w:rsidR="00017665" w:rsidRPr="00285D68" w:rsidRDefault="00017665" w:rsidP="00CB42D7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D68">
        <w:rPr>
          <w:rFonts w:ascii="Times New Roman" w:hAnsi="Times New Roman" w:cs="Times New Roman"/>
          <w:color w:val="000000"/>
          <w:sz w:val="24"/>
          <w:szCs w:val="24"/>
        </w:rPr>
        <w:t>5. Утвердить объем безвозмездных поступлений, получаемых из других бюджетов бюджетной системы Российской Федерации:</w:t>
      </w:r>
    </w:p>
    <w:p w:rsidR="00017665" w:rsidRPr="00285D68" w:rsidRDefault="00017665" w:rsidP="00CB42D7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D68">
        <w:rPr>
          <w:rFonts w:ascii="Times New Roman" w:hAnsi="Times New Roman" w:cs="Times New Roman"/>
          <w:sz w:val="24"/>
          <w:szCs w:val="24"/>
        </w:rPr>
        <w:t>1) на 202</w:t>
      </w:r>
      <w:r w:rsidR="00C27014" w:rsidRPr="00285D68">
        <w:rPr>
          <w:rFonts w:ascii="Times New Roman" w:hAnsi="Times New Roman" w:cs="Times New Roman"/>
          <w:sz w:val="24"/>
          <w:szCs w:val="24"/>
        </w:rPr>
        <w:t>6</w:t>
      </w:r>
      <w:r w:rsidRPr="00285D68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27014" w:rsidRPr="00285D68">
        <w:rPr>
          <w:rFonts w:ascii="Times New Roman" w:hAnsi="Times New Roman" w:cs="Times New Roman"/>
          <w:sz w:val="24"/>
          <w:szCs w:val="24"/>
        </w:rPr>
        <w:t>779 781,1</w:t>
      </w:r>
      <w:r w:rsidRPr="00285D68">
        <w:rPr>
          <w:rFonts w:ascii="Times New Roman" w:hAnsi="Times New Roman" w:cs="Times New Roman"/>
          <w:sz w:val="24"/>
          <w:szCs w:val="24"/>
        </w:rPr>
        <w:t xml:space="preserve"> тыс. рублей, в том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числе объем субсидий, субвенций и иных межбюджетных трансфертов, имеющих целевое назначение, в сумме </w:t>
      </w:r>
      <w:r w:rsidR="00C27014" w:rsidRPr="00285D68">
        <w:rPr>
          <w:rFonts w:ascii="Times New Roman" w:hAnsi="Times New Roman" w:cs="Times New Roman"/>
          <w:color w:val="000000"/>
          <w:sz w:val="24"/>
          <w:szCs w:val="24"/>
        </w:rPr>
        <w:t>546 132,2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рублей;</w:t>
      </w:r>
    </w:p>
    <w:p w:rsidR="00017665" w:rsidRPr="00285D68" w:rsidRDefault="00017665" w:rsidP="00CB42D7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D68">
        <w:rPr>
          <w:rFonts w:ascii="Times New Roman" w:hAnsi="Times New Roman" w:cs="Times New Roman"/>
          <w:sz w:val="24"/>
          <w:szCs w:val="24"/>
        </w:rPr>
        <w:t>2) на 202</w:t>
      </w:r>
      <w:r w:rsidR="00C27014" w:rsidRPr="00285D68">
        <w:rPr>
          <w:rFonts w:ascii="Times New Roman" w:hAnsi="Times New Roman" w:cs="Times New Roman"/>
          <w:sz w:val="24"/>
          <w:szCs w:val="24"/>
        </w:rPr>
        <w:t>7</w:t>
      </w:r>
      <w:r w:rsidRPr="00285D68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27014" w:rsidRPr="00285D68">
        <w:rPr>
          <w:rFonts w:ascii="Times New Roman" w:hAnsi="Times New Roman" w:cs="Times New Roman"/>
          <w:sz w:val="24"/>
          <w:szCs w:val="24"/>
        </w:rPr>
        <w:t>573 612,3</w:t>
      </w:r>
      <w:r w:rsidRPr="00285D68">
        <w:rPr>
          <w:rFonts w:ascii="Times New Roman" w:hAnsi="Times New Roman" w:cs="Times New Roman"/>
          <w:sz w:val="24"/>
          <w:szCs w:val="24"/>
        </w:rPr>
        <w:t xml:space="preserve"> тыс. рублей, в том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числе объем субсидий, субвенций и иных межбюджетных трансфертов, имеющих целевое назначение, в сумме </w:t>
      </w:r>
      <w:r w:rsidR="00C27014" w:rsidRPr="00285D68">
        <w:rPr>
          <w:rFonts w:ascii="Times New Roman" w:hAnsi="Times New Roman" w:cs="Times New Roman"/>
          <w:color w:val="000000"/>
          <w:sz w:val="24"/>
          <w:szCs w:val="24"/>
        </w:rPr>
        <w:t>396 263,0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рублей;</w:t>
      </w:r>
    </w:p>
    <w:p w:rsidR="00017665" w:rsidRPr="00285D68" w:rsidRDefault="00017665" w:rsidP="00CB42D7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D68">
        <w:rPr>
          <w:rFonts w:ascii="Times New Roman" w:hAnsi="Times New Roman" w:cs="Times New Roman"/>
          <w:sz w:val="24"/>
          <w:szCs w:val="24"/>
        </w:rPr>
        <w:t>3) на 202</w:t>
      </w:r>
      <w:r w:rsidR="00C27014" w:rsidRPr="00285D68">
        <w:rPr>
          <w:rFonts w:ascii="Times New Roman" w:hAnsi="Times New Roman" w:cs="Times New Roman"/>
          <w:sz w:val="24"/>
          <w:szCs w:val="24"/>
        </w:rPr>
        <w:t>8</w:t>
      </w:r>
      <w:r w:rsidRPr="00285D68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27014" w:rsidRPr="00285D68">
        <w:rPr>
          <w:rFonts w:ascii="Times New Roman" w:hAnsi="Times New Roman" w:cs="Times New Roman"/>
          <w:sz w:val="24"/>
          <w:szCs w:val="24"/>
        </w:rPr>
        <w:t>595 606,3</w:t>
      </w:r>
      <w:r w:rsidRPr="00285D68">
        <w:rPr>
          <w:rFonts w:ascii="Times New Roman" w:hAnsi="Times New Roman" w:cs="Times New Roman"/>
          <w:sz w:val="24"/>
          <w:szCs w:val="24"/>
        </w:rPr>
        <w:t xml:space="preserve"> тыс. рублей, в том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числе объем субсидий, субвенций и иных межбюджетных трансфертов, имеющих целевое назначение, в сумме </w:t>
      </w:r>
      <w:r w:rsidR="00C27014" w:rsidRPr="00285D68">
        <w:rPr>
          <w:rFonts w:ascii="Times New Roman" w:hAnsi="Times New Roman" w:cs="Times New Roman"/>
          <w:color w:val="000000"/>
          <w:sz w:val="24"/>
          <w:szCs w:val="24"/>
        </w:rPr>
        <w:t>398 164,9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рублей.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lastRenderedPageBreak/>
        <w:t>6. Установить, что:</w:t>
      </w:r>
    </w:p>
    <w:p w:rsidR="00017665" w:rsidRPr="00285D68" w:rsidRDefault="00017665" w:rsidP="00CB42D7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285D68">
        <w:rPr>
          <w:rFonts w:ascii="Times New Roman" w:hAnsi="Times New Roman" w:cs="Times New Roman"/>
          <w:sz w:val="24"/>
          <w:szCs w:val="24"/>
        </w:rPr>
        <w:t>- доходы от погашения задолженности и перерасчетов по отмененным налогам</w:t>
      </w:r>
      <w:r w:rsidR="002F7DF4" w:rsidRPr="00285D68">
        <w:rPr>
          <w:rFonts w:ascii="Times New Roman" w:hAnsi="Times New Roman" w:cs="Times New Roman"/>
          <w:sz w:val="24"/>
          <w:szCs w:val="24"/>
        </w:rPr>
        <w:t xml:space="preserve"> и</w:t>
      </w:r>
      <w:r w:rsidRPr="00285D68">
        <w:rPr>
          <w:rFonts w:ascii="Times New Roman" w:hAnsi="Times New Roman" w:cs="Times New Roman"/>
          <w:sz w:val="24"/>
          <w:szCs w:val="24"/>
        </w:rPr>
        <w:t xml:space="preserve"> сборам зачисляются в бюджет муниципального округа по нормативу100 процентов;</w:t>
      </w:r>
    </w:p>
    <w:p w:rsidR="00017665" w:rsidRPr="00285D68" w:rsidRDefault="00017665" w:rsidP="00CB42D7">
      <w:pPr>
        <w:ind w:firstLine="720"/>
        <w:jc w:val="both"/>
      </w:pPr>
      <w:r w:rsidRPr="00285D68">
        <w:t xml:space="preserve">- прочие доходы от оказания платных услуг (работ) получателями средств </w:t>
      </w:r>
      <w:r w:rsidR="00DC3220" w:rsidRPr="00285D68">
        <w:t xml:space="preserve">бюджета </w:t>
      </w:r>
      <w:r w:rsidRPr="00285D68">
        <w:t>муниципального округа зачисляются в бюджет муниципального округа по нормативу 100 процентов;</w:t>
      </w:r>
    </w:p>
    <w:p w:rsidR="00017665" w:rsidRPr="00285D68" w:rsidRDefault="00017665" w:rsidP="00CB42D7">
      <w:pPr>
        <w:ind w:firstLine="720"/>
        <w:jc w:val="both"/>
      </w:pPr>
      <w:r w:rsidRPr="00285D68">
        <w:t>- доходы от компенсации затрат бюджета муниципального округа, зачисляются в бюджет муниципального округа по нормативу 100 процентов;</w:t>
      </w:r>
    </w:p>
    <w:p w:rsidR="00017665" w:rsidRPr="00285D68" w:rsidRDefault="00017665" w:rsidP="00CB42D7">
      <w:pPr>
        <w:ind w:firstLine="720"/>
        <w:jc w:val="both"/>
      </w:pPr>
      <w:r w:rsidRPr="00285D68">
        <w:t>- платежи, взимаемые органами местного самоуправления муниципального округа, зачисляются в бюджет муниципального округа по нормативу 100 процентов;</w:t>
      </w:r>
    </w:p>
    <w:p w:rsidR="00017665" w:rsidRPr="00285D68" w:rsidRDefault="00017665" w:rsidP="00CB42D7">
      <w:pPr>
        <w:ind w:firstLine="720"/>
        <w:jc w:val="both"/>
      </w:pPr>
      <w:r w:rsidRPr="00285D68">
        <w:t xml:space="preserve">-  доходы от возмещения ущерба при возникновении страховых случаев, когда выгодоприобретателями выступают получатели средств </w:t>
      </w:r>
      <w:r w:rsidR="002F7DF4" w:rsidRPr="00285D68">
        <w:t xml:space="preserve">бюджета </w:t>
      </w:r>
      <w:r w:rsidRPr="00285D68">
        <w:t>муниципального округа зачисляются в бюджет муниципального округа по нормативу 100 процентов;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ab/>
        <w:t>- невыясненные поступления в бюджет муниципального округа зачисляются по нормативу 100 процентов;</w:t>
      </w:r>
    </w:p>
    <w:p w:rsidR="00017665" w:rsidRPr="00285D68" w:rsidRDefault="00017665" w:rsidP="00CB42D7">
      <w:pPr>
        <w:ind w:firstLine="720"/>
        <w:jc w:val="both"/>
      </w:pPr>
      <w:r w:rsidRPr="00285D68">
        <w:t xml:space="preserve">- возмещение потерь сельскохозяйственного производства, связанных с изъятием сельскохозяйственных угодий, расположенных на территории </w:t>
      </w:r>
      <w:proofErr w:type="spellStart"/>
      <w:r w:rsidR="00DC3220" w:rsidRPr="00285D68">
        <w:t>Ковернинского</w:t>
      </w:r>
      <w:proofErr w:type="spellEnd"/>
      <w:r w:rsidR="00C30994" w:rsidRPr="00285D68">
        <w:t xml:space="preserve"> </w:t>
      </w:r>
      <w:r w:rsidRPr="00285D68">
        <w:t>муниципального округа (по обязательствам, возникшим до 1 января 2008 года), зачисля</w:t>
      </w:r>
      <w:r w:rsidR="004E0D3A" w:rsidRPr="00285D68">
        <w:t>е</w:t>
      </w:r>
      <w:r w:rsidRPr="00285D68">
        <w:t>тся в бюджет муниципального округа по нормативу 100 процентов;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 xml:space="preserve">  - прочие неналоговые доходы бюджета муниципального округа зачисляются в бюджет муниципального округа по нормативу 100 процентов;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 xml:space="preserve">- платежи в целях возмещения убытков, причиненных уклонением от заключения с муниципальными органами (муниципальными казенными учреждениями) </w:t>
      </w:r>
      <w:proofErr w:type="spellStart"/>
      <w:r w:rsidR="002F7DF4" w:rsidRPr="00285D68">
        <w:t>Ковернинского</w:t>
      </w:r>
      <w:proofErr w:type="spellEnd"/>
      <w:r w:rsidR="00C30994" w:rsidRPr="00285D68">
        <w:t xml:space="preserve"> </w:t>
      </w:r>
      <w:r w:rsidRPr="00285D68">
        <w:t xml:space="preserve">муниципального округа муниципального контракта, а также иные денежные средства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зачисляются </w:t>
      </w:r>
      <w:r w:rsidR="00CA3211" w:rsidRPr="00285D68">
        <w:t xml:space="preserve">в бюджет муниципального округа </w:t>
      </w:r>
      <w:r w:rsidRPr="00285D68">
        <w:t>по нормативу 100 процентов;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 xml:space="preserve"> - платежи в целях возмещения ущерба при расторжении заключенного с муниципальными органами (муниципальными казенными учреждениями) </w:t>
      </w:r>
      <w:proofErr w:type="spellStart"/>
      <w:r w:rsidR="002F7DF4" w:rsidRPr="00285D68">
        <w:t>Ковернинского</w:t>
      </w:r>
      <w:proofErr w:type="spellEnd"/>
      <w:r w:rsidR="00C30994" w:rsidRPr="00285D68">
        <w:t xml:space="preserve"> </w:t>
      </w:r>
      <w:r w:rsidRPr="00285D68">
        <w:t xml:space="preserve">муниципального округа муниципального контракта в связи с односторонним отказом исполнителя (подрядчика) от его исполнения зачисляются в бюджет муниципального </w:t>
      </w:r>
      <w:r w:rsidR="00B81721" w:rsidRPr="00285D68">
        <w:t>округа по</w:t>
      </w:r>
      <w:r w:rsidRPr="00285D68">
        <w:t xml:space="preserve"> нормативу 100 процентов;</w:t>
      </w:r>
    </w:p>
    <w:p w:rsidR="00017665" w:rsidRPr="00285D68" w:rsidRDefault="00017665" w:rsidP="00CB42D7">
      <w:pPr>
        <w:ind w:firstLine="720"/>
        <w:jc w:val="both"/>
      </w:pPr>
      <w:r w:rsidRPr="00285D68">
        <w:t>- денежные взыскания, налагаемые в возмещение ущерба, причиненного в результате незаконного или нецелевого использования средств бюджета</w:t>
      </w:r>
      <w:r w:rsidR="00C30994" w:rsidRPr="00285D68">
        <w:t xml:space="preserve"> </w:t>
      </w:r>
      <w:proofErr w:type="spellStart"/>
      <w:r w:rsidR="002F7DF4" w:rsidRPr="00285D68">
        <w:t>Ковернинского</w:t>
      </w:r>
      <w:proofErr w:type="spellEnd"/>
      <w:r w:rsidR="00C30994" w:rsidRPr="00285D68">
        <w:t xml:space="preserve"> </w:t>
      </w:r>
      <w:r w:rsidR="00B81721" w:rsidRPr="00285D68">
        <w:t>муниципального округа,</w:t>
      </w:r>
      <w:r w:rsidR="00C30994" w:rsidRPr="00285D68">
        <w:t xml:space="preserve"> </w:t>
      </w:r>
      <w:r w:rsidRPr="00285D68">
        <w:t>зачисляются в бюджет муниципального округа по нормативу 100 процентов.</w:t>
      </w:r>
    </w:p>
    <w:p w:rsidR="00017665" w:rsidRPr="00285D68" w:rsidRDefault="00017665" w:rsidP="00CB42D7">
      <w:pPr>
        <w:pStyle w:val="Con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5D68">
        <w:rPr>
          <w:rFonts w:ascii="Times New Roman" w:hAnsi="Times New Roman" w:cs="Times New Roman"/>
          <w:sz w:val="24"/>
          <w:szCs w:val="24"/>
        </w:rPr>
        <w:t xml:space="preserve">- инициативные платежи </w:t>
      </w:r>
      <w:proofErr w:type="spellStart"/>
      <w:r w:rsidR="002F7DF4" w:rsidRPr="00285D68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="00C30994" w:rsidRPr="00285D68">
        <w:rPr>
          <w:rFonts w:ascii="Times New Roman" w:hAnsi="Times New Roman" w:cs="Times New Roman"/>
          <w:sz w:val="24"/>
          <w:szCs w:val="24"/>
        </w:rPr>
        <w:t xml:space="preserve"> </w:t>
      </w:r>
      <w:r w:rsidRPr="00285D68">
        <w:rPr>
          <w:rFonts w:ascii="Times New Roman" w:hAnsi="Times New Roman" w:cs="Times New Roman"/>
          <w:sz w:val="24"/>
          <w:szCs w:val="24"/>
        </w:rPr>
        <w:t>муниципального округа зачисляются в бюджет муниципального округа по нормативу 100 процентов.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>7. Установить минимальный размер отчисления в бюджет муниципального округа части прибыли муниципальных предприятий</w:t>
      </w:r>
      <w:r w:rsidR="00C30994" w:rsidRPr="00285D68">
        <w:t xml:space="preserve">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округа, остающейся после уплаты налогов и иных обязательных платежей в бюджет, 20 процентов.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 xml:space="preserve">Конкретный размер части прибыли муниципальных предприятий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округа, подлежащей перечислению в бюджет муниципального округа, определяется решениями структурных подразделений администрации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округа, за которыми закреплены муниципальные предприятия, находящиеся в собственности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округа, в соответствии с постановлением администрации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от 12 августа 2021 года № 899 «О повышении эффективности деятельности муниципальных предприятий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Нижегородской области».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>8. Утвердить источники финансирования дефицита бюджета муниципального округа на 202</w:t>
      </w:r>
      <w:r w:rsidR="00BB5AD2" w:rsidRPr="00285D68">
        <w:t>6</w:t>
      </w:r>
      <w:r w:rsidRPr="00285D68">
        <w:t xml:space="preserve"> год и на плановый период 202</w:t>
      </w:r>
      <w:r w:rsidR="00BB5AD2" w:rsidRPr="00285D68">
        <w:t>7</w:t>
      </w:r>
      <w:r w:rsidRPr="00285D68">
        <w:t xml:space="preserve"> и 202</w:t>
      </w:r>
      <w:r w:rsidR="00BB5AD2" w:rsidRPr="00285D68">
        <w:t>8</w:t>
      </w:r>
      <w:r w:rsidRPr="00285D68">
        <w:t xml:space="preserve"> годов согласно приложению 2.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85D68">
        <w:t>9.Утвердить в пределах общего объема расходов, утвержденного пунктом 1 настоящего решения: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 xml:space="preserve">1)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</w:t>
      </w:r>
      <w:r w:rsidRPr="00285D68">
        <w:lastRenderedPageBreak/>
        <w:t>классификации расходов бюджета на 202</w:t>
      </w:r>
      <w:r w:rsidR="00BB5AD2" w:rsidRPr="00285D68">
        <w:t>6</w:t>
      </w:r>
      <w:r w:rsidRPr="00285D68">
        <w:t xml:space="preserve"> год и на плановый период 202</w:t>
      </w:r>
      <w:r w:rsidR="00BB5AD2" w:rsidRPr="00285D68">
        <w:t>7</w:t>
      </w:r>
      <w:r w:rsidRPr="00285D68">
        <w:t xml:space="preserve"> и 202</w:t>
      </w:r>
      <w:r w:rsidR="00BB5AD2" w:rsidRPr="00285D68">
        <w:t>8</w:t>
      </w:r>
      <w:r w:rsidRPr="00285D68">
        <w:t xml:space="preserve"> годов согласно приложению 3;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>2)ведомственную структуру расходов бюджета муниципального округа на 202</w:t>
      </w:r>
      <w:r w:rsidR="00BB5AD2" w:rsidRPr="00285D68">
        <w:t>6</w:t>
      </w:r>
      <w:r w:rsidRPr="00285D68">
        <w:t xml:space="preserve"> год и на плановый период 202</w:t>
      </w:r>
      <w:r w:rsidR="00BB5AD2" w:rsidRPr="00285D68">
        <w:t>7</w:t>
      </w:r>
      <w:r w:rsidRPr="00285D68">
        <w:t xml:space="preserve"> и 202</w:t>
      </w:r>
      <w:r w:rsidR="00BB5AD2" w:rsidRPr="00285D68">
        <w:t>8</w:t>
      </w:r>
      <w:r w:rsidRPr="00285D68">
        <w:t xml:space="preserve"> годов согласно приложению 4;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>3) распределение бюджетных ассигнований по разделам, подразделам</w:t>
      </w:r>
      <w:r w:rsidR="002F7DF4" w:rsidRPr="00285D68">
        <w:t xml:space="preserve"> и</w:t>
      </w:r>
      <w:r w:rsidRPr="00285D68">
        <w:t xml:space="preserve"> группам видов расходов классификации расходов бюджета на 202</w:t>
      </w:r>
      <w:r w:rsidR="00BB5AD2" w:rsidRPr="00285D68">
        <w:t>6</w:t>
      </w:r>
      <w:r w:rsidRPr="00285D68">
        <w:t xml:space="preserve"> год и на плановый период 202</w:t>
      </w:r>
      <w:r w:rsidR="00BB5AD2" w:rsidRPr="00285D68">
        <w:t>7</w:t>
      </w:r>
      <w:r w:rsidRPr="00285D68">
        <w:t xml:space="preserve"> и 202</w:t>
      </w:r>
      <w:r w:rsidR="00BB5AD2" w:rsidRPr="00285D68">
        <w:t>8</w:t>
      </w:r>
      <w:r w:rsidRPr="00285D68">
        <w:t xml:space="preserve"> годов согласно приложению 5.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 xml:space="preserve">10. Утвердить резервный фонд администрации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на 202</w:t>
      </w:r>
      <w:r w:rsidR="00626285" w:rsidRPr="00285D68">
        <w:t>6</w:t>
      </w:r>
      <w:r w:rsidRPr="00285D68">
        <w:t xml:space="preserve"> год в сумме </w:t>
      </w:r>
      <w:r w:rsidR="00BD0860" w:rsidRPr="00285D68">
        <w:t>2 000,0</w:t>
      </w:r>
      <w:r w:rsidRPr="00285D68">
        <w:t xml:space="preserve"> тыс. рублей, на 202</w:t>
      </w:r>
      <w:r w:rsidR="00626285" w:rsidRPr="00285D68">
        <w:t>7</w:t>
      </w:r>
      <w:r w:rsidRPr="00285D68">
        <w:t xml:space="preserve"> год в сумме</w:t>
      </w:r>
      <w:r w:rsidR="00BD0860" w:rsidRPr="00285D68">
        <w:t xml:space="preserve"> 2 000,</w:t>
      </w:r>
      <w:proofErr w:type="gramStart"/>
      <w:r w:rsidR="00BD0860" w:rsidRPr="00285D68">
        <w:t xml:space="preserve">0  </w:t>
      </w:r>
      <w:r w:rsidRPr="00285D68">
        <w:t>тыс.</w:t>
      </w:r>
      <w:proofErr w:type="gramEnd"/>
      <w:r w:rsidRPr="00285D68">
        <w:t xml:space="preserve"> рублей, на 202</w:t>
      </w:r>
      <w:r w:rsidR="00626285" w:rsidRPr="00285D68">
        <w:t>8</w:t>
      </w:r>
      <w:r w:rsidRPr="00285D68">
        <w:t xml:space="preserve"> год в сумме </w:t>
      </w:r>
      <w:r w:rsidR="00BD0860" w:rsidRPr="00285D68">
        <w:t>2 000,0</w:t>
      </w:r>
      <w:r w:rsidRPr="00285D68">
        <w:t xml:space="preserve"> тыс. рублей.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>11. Утвердить общий объем бюджетных ассигнований на исполнение публичных нормативных обязательств на 202</w:t>
      </w:r>
      <w:r w:rsidR="00626285" w:rsidRPr="00285D68">
        <w:t>6</w:t>
      </w:r>
      <w:r w:rsidRPr="00285D68">
        <w:t xml:space="preserve"> год в сумме </w:t>
      </w:r>
      <w:r w:rsidR="00626285" w:rsidRPr="00285D68">
        <w:t>453</w:t>
      </w:r>
      <w:r w:rsidRPr="00285D68">
        <w:t>,0 тыс. рублей, на 202</w:t>
      </w:r>
      <w:r w:rsidR="00626285" w:rsidRPr="00285D68">
        <w:t>7</w:t>
      </w:r>
      <w:r w:rsidRPr="00285D68">
        <w:t xml:space="preserve"> год в сумме </w:t>
      </w:r>
      <w:r w:rsidR="00626285" w:rsidRPr="00285D68">
        <w:t>453</w:t>
      </w:r>
      <w:r w:rsidRPr="00285D68">
        <w:t>,0 тыс. рублей, на 202</w:t>
      </w:r>
      <w:r w:rsidR="00626285" w:rsidRPr="00285D68">
        <w:t>8</w:t>
      </w:r>
      <w:r w:rsidRPr="00285D68">
        <w:t xml:space="preserve"> год в сумме </w:t>
      </w:r>
      <w:r w:rsidR="00626285" w:rsidRPr="00285D68">
        <w:t>453</w:t>
      </w:r>
      <w:r w:rsidRPr="00285D68">
        <w:t>,0 тыс. рублей.</w:t>
      </w:r>
    </w:p>
    <w:p w:rsidR="00017665" w:rsidRPr="00285D68" w:rsidRDefault="00017665" w:rsidP="00CB42D7">
      <w:pPr>
        <w:widowControl w:val="0"/>
        <w:suppressAutoHyphens/>
        <w:autoSpaceDE w:val="0"/>
        <w:autoSpaceDN w:val="0"/>
        <w:adjustRightInd w:val="0"/>
        <w:ind w:firstLine="720"/>
        <w:jc w:val="both"/>
      </w:pPr>
      <w:r w:rsidRPr="00285D68">
        <w:t>12. Утвердить перечень публичных нормативных обязательств, подлежащих исполнению за счет средств бюджета муниципального округа, на 202</w:t>
      </w:r>
      <w:r w:rsidR="00BB5AD2" w:rsidRPr="00285D68">
        <w:t>6</w:t>
      </w:r>
      <w:r w:rsidRPr="00285D68">
        <w:t xml:space="preserve"> год и на плановый период 202</w:t>
      </w:r>
      <w:r w:rsidR="00BB5AD2" w:rsidRPr="00285D68">
        <w:t>7</w:t>
      </w:r>
      <w:r w:rsidRPr="00285D68">
        <w:t xml:space="preserve"> и 202</w:t>
      </w:r>
      <w:r w:rsidR="00BB5AD2" w:rsidRPr="00285D68">
        <w:t>8</w:t>
      </w:r>
      <w:r w:rsidRPr="00285D68">
        <w:t xml:space="preserve"> годов согласно приложению 6.</w:t>
      </w:r>
    </w:p>
    <w:p w:rsidR="00615214" w:rsidRPr="00285D68" w:rsidRDefault="00615214" w:rsidP="00CB42D7">
      <w:pPr>
        <w:ind w:firstLine="720"/>
        <w:jc w:val="both"/>
      </w:pPr>
      <w:r w:rsidRPr="00285D68">
        <w:t xml:space="preserve">13. Установить, что в 2026 году финансовым управлением администрации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осуществляется казначейское сопровождение средств, указанных в части 1) настоящего пункта, предоставляемых на основании муниципальных контрактов (контрактов, договоров, соглашений) (далее - целевые средства).</w:t>
      </w:r>
    </w:p>
    <w:p w:rsidR="00615214" w:rsidRPr="00285D68" w:rsidRDefault="00615214" w:rsidP="00CB42D7">
      <w:pPr>
        <w:ind w:firstLine="720"/>
        <w:jc w:val="both"/>
      </w:pPr>
      <w:r w:rsidRPr="00285D68">
        <w:t xml:space="preserve">При казначейском сопровождении целевых средств финансовое управление     администрации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осуществляет санкционирование операций в установленном им порядке.</w:t>
      </w:r>
    </w:p>
    <w:p w:rsidR="00615214" w:rsidRPr="00285D68" w:rsidRDefault="00615214" w:rsidP="00CB42D7">
      <w:pPr>
        <w:ind w:firstLine="720"/>
        <w:jc w:val="both"/>
      </w:pPr>
      <w:r w:rsidRPr="00285D68">
        <w:t>1) Установить, что казначейскому сопровождению подлежат:</w:t>
      </w:r>
    </w:p>
    <w:p w:rsidR="00615214" w:rsidRPr="00285D68" w:rsidRDefault="00615214" w:rsidP="00CB42D7">
      <w:pPr>
        <w:ind w:firstLine="720"/>
        <w:jc w:val="both"/>
      </w:pPr>
      <w:r w:rsidRPr="00285D68">
        <w:t>- субсидии юридическим лицам, не являющимся муниципальными учреждениями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</w:p>
    <w:p w:rsidR="00615214" w:rsidRPr="00285D68" w:rsidRDefault="00615214" w:rsidP="00CB42D7">
      <w:pPr>
        <w:ind w:firstLine="720"/>
        <w:jc w:val="both"/>
      </w:pPr>
      <w:r w:rsidRPr="00285D68">
        <w:t>- 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Федерации;</w:t>
      </w:r>
    </w:p>
    <w:p w:rsidR="00615214" w:rsidRPr="00285D68" w:rsidRDefault="00615214" w:rsidP="00CB42D7">
      <w:pPr>
        <w:ind w:firstLine="720"/>
        <w:jc w:val="both"/>
      </w:pPr>
      <w:r w:rsidRPr="00285D68">
        <w:t>-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абзацах втором и третьем настоящей части, с исполнителями по контрактам (договорам), источником финансового обеспечения ко</w:t>
      </w:r>
      <w:r w:rsidR="00AD56FB" w:rsidRPr="00285D68">
        <w:t xml:space="preserve">торых являются данные субсидии, </w:t>
      </w:r>
      <w:r w:rsidRPr="00285D68">
        <w:t xml:space="preserve">бюджетные инвестиции, если сумма контракта (договора) превышает 50 000,0 </w:t>
      </w:r>
      <w:proofErr w:type="spellStart"/>
      <w:proofErr w:type="gramStart"/>
      <w:r w:rsidRPr="00285D68">
        <w:t>тыс.рублей</w:t>
      </w:r>
      <w:proofErr w:type="spellEnd"/>
      <w:proofErr w:type="gramEnd"/>
      <w:r w:rsidRPr="00285D68">
        <w:t>.</w:t>
      </w:r>
    </w:p>
    <w:p w:rsidR="00615214" w:rsidRPr="00285D68" w:rsidRDefault="00615214" w:rsidP="00CB42D7">
      <w:pPr>
        <w:ind w:firstLine="720"/>
        <w:jc w:val="both"/>
      </w:pPr>
      <w:r w:rsidRPr="00285D68">
        <w:t xml:space="preserve">- авансовые платежи по муниципальным контрактам (договорам) о поставке товаров, выполнении работ, оказании услуг, заключаемым на сумму свыше 50 000,0 </w:t>
      </w:r>
      <w:proofErr w:type="spellStart"/>
      <w:proofErr w:type="gramStart"/>
      <w:r w:rsidRPr="00285D68">
        <w:t>тыс.рублей</w:t>
      </w:r>
      <w:proofErr w:type="spellEnd"/>
      <w:proofErr w:type="gramEnd"/>
      <w:r w:rsidRPr="00285D68">
        <w:t>;</w:t>
      </w:r>
    </w:p>
    <w:p w:rsidR="00615214" w:rsidRPr="00285D68" w:rsidRDefault="00615214" w:rsidP="00CB42D7">
      <w:pPr>
        <w:ind w:firstLine="720"/>
        <w:jc w:val="both"/>
      </w:pPr>
      <w:r w:rsidRPr="00285D68">
        <w:t xml:space="preserve">- авансовые платежи по контрактам (договорам) о поставке товаров, выполнении работ, оказании услуг, заключаемым на сумму свыше 50 000,0 тыс. рублей муниципальными бюджетными и автономными учреждениями, лицевые счета которым открыты в финансовом управлении администрации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округа, источником финансового обеспечения которых являются средства, поступающие им в соответствии с законодательством Российской Федерации, законодательством Нижегородской области и нормативными правовыми актами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на указанные лицевые счета;</w:t>
      </w:r>
    </w:p>
    <w:p w:rsidR="00615214" w:rsidRPr="00285D68" w:rsidRDefault="00615214" w:rsidP="00CB42D7">
      <w:pPr>
        <w:ind w:firstLine="720"/>
        <w:jc w:val="both"/>
      </w:pPr>
      <w:r w:rsidRPr="00285D68">
        <w:t xml:space="preserve">- 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абзацах 4-6 настоящей части контрактов (договоров) если сумма контракта (договора), заключаемого исполнителем с соисполнителем превышает 30 000,0 </w:t>
      </w:r>
      <w:proofErr w:type="spellStart"/>
      <w:proofErr w:type="gramStart"/>
      <w:r w:rsidRPr="00285D68">
        <w:t>тыс.рублей</w:t>
      </w:r>
      <w:proofErr w:type="spellEnd"/>
      <w:proofErr w:type="gramEnd"/>
      <w:r w:rsidRPr="00285D68">
        <w:t>;</w:t>
      </w:r>
    </w:p>
    <w:p w:rsidR="00615214" w:rsidRPr="00285D68" w:rsidRDefault="00615214" w:rsidP="00CB42D7">
      <w:pPr>
        <w:ind w:firstLine="720"/>
        <w:jc w:val="both"/>
      </w:pPr>
      <w:r w:rsidRPr="00285D68">
        <w:t xml:space="preserve">- расчеты по муниципальным контрактам (договорам)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финансовом управлении администрации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округа;</w:t>
      </w:r>
    </w:p>
    <w:p w:rsidR="00615214" w:rsidRPr="00285D68" w:rsidRDefault="00615214" w:rsidP="00CB42D7">
      <w:pPr>
        <w:ind w:firstLine="720"/>
        <w:jc w:val="both"/>
      </w:pPr>
      <w:r w:rsidRPr="00285D68">
        <w:lastRenderedPageBreak/>
        <w:t>2) Положения части 1) настоящего пункта не распространяются в соответствии с подпунктом 4 статьи 242</w:t>
      </w:r>
      <w:r w:rsidRPr="00285D68">
        <w:rPr>
          <w:vertAlign w:val="superscript"/>
        </w:rPr>
        <w:t xml:space="preserve">27 </w:t>
      </w:r>
      <w:r w:rsidRPr="00285D68">
        <w:t>Бюджетного кодекса Российской Федерации на целевые средства, предоставляемые:</w:t>
      </w:r>
    </w:p>
    <w:p w:rsidR="00615214" w:rsidRPr="00285D68" w:rsidRDefault="00D33DAC" w:rsidP="00CB42D7">
      <w:pPr>
        <w:ind w:firstLine="720"/>
        <w:jc w:val="both"/>
      </w:pPr>
      <w:r w:rsidRPr="00285D68">
        <w:t>а</w:t>
      </w:r>
      <w:r w:rsidR="00615214" w:rsidRPr="00285D68">
        <w:t>) юридическим лицам, являющимся получателями грантов в форме субсидий на развитие малых форм хозяйствования;</w:t>
      </w:r>
    </w:p>
    <w:p w:rsidR="00615214" w:rsidRPr="00285D68" w:rsidRDefault="00C03BA3" w:rsidP="00CB42D7">
      <w:pPr>
        <w:ind w:firstLine="720"/>
        <w:jc w:val="both"/>
      </w:pPr>
      <w:r w:rsidRPr="00285D68">
        <w:t>б</w:t>
      </w:r>
      <w:r w:rsidR="00615214" w:rsidRPr="00285D68">
        <w:t>) организациям, осуществляющим предоставление права на использование простой (неисключительной) лицензии и программного продукта для муниципальных нужд;</w:t>
      </w:r>
    </w:p>
    <w:p w:rsidR="00615214" w:rsidRPr="00285D68" w:rsidRDefault="00C03BA3" w:rsidP="00CB42D7">
      <w:pPr>
        <w:ind w:firstLine="720"/>
        <w:jc w:val="both"/>
      </w:pPr>
      <w:r w:rsidRPr="00285D68">
        <w:t>в</w:t>
      </w:r>
      <w:r w:rsidR="00615214" w:rsidRPr="00285D68">
        <w:t xml:space="preserve">) организациям, осуществляющим выдачу технических условий на подключение к сетям инженерно-технического обеспечения; </w:t>
      </w:r>
    </w:p>
    <w:p w:rsidR="00615214" w:rsidRPr="00285D68" w:rsidRDefault="00C03BA3" w:rsidP="00CB42D7">
      <w:pPr>
        <w:ind w:firstLine="720"/>
        <w:jc w:val="both"/>
      </w:pPr>
      <w:r w:rsidRPr="00285D68">
        <w:t>г</w:t>
      </w:r>
      <w:r w:rsidR="00615214" w:rsidRPr="00285D68">
        <w:t xml:space="preserve">) организациям, осуществляющим мероприятия по предупреждению и (или) ликвидации чрезвычайных ситуаций, а также мобилизационной подготовке; </w:t>
      </w:r>
    </w:p>
    <w:p w:rsidR="00615214" w:rsidRPr="00285D68" w:rsidRDefault="00C03BA3" w:rsidP="00CB42D7">
      <w:pPr>
        <w:ind w:firstLine="720"/>
        <w:jc w:val="both"/>
      </w:pPr>
      <w:r w:rsidRPr="00285D68">
        <w:t>д</w:t>
      </w:r>
      <w:r w:rsidR="00615214" w:rsidRPr="00285D68">
        <w:t>) организациям, предоставляющим жилые помещения в целях обеспечения ими детей-сирот и детей, оставшихся без попечения родителей, лиц из числа детей-сирот и детей, ост</w:t>
      </w:r>
      <w:r w:rsidRPr="00285D68">
        <w:t>авшихся без попечения родителей.</w:t>
      </w:r>
    </w:p>
    <w:p w:rsidR="00615214" w:rsidRPr="00285D68" w:rsidRDefault="00615214" w:rsidP="00CB42D7">
      <w:pPr>
        <w:ind w:firstLine="720"/>
        <w:jc w:val="both"/>
        <w:rPr>
          <w:color w:val="000000" w:themeColor="text1"/>
        </w:rPr>
      </w:pPr>
      <w:r w:rsidRPr="00285D68">
        <w:rPr>
          <w:color w:val="000000" w:themeColor="text1"/>
        </w:rPr>
        <w:t>3) Установить, что при казначейском сопровождении субсидий юридическим лицам перечисление субсидий осуществляется под фактическую потребность (с учетом аванса) на основании документов, подтверждающих возникновение у юридических лиц денежных обязательств.</w:t>
      </w:r>
    </w:p>
    <w:p w:rsidR="00615214" w:rsidRPr="00285D68" w:rsidRDefault="00615214" w:rsidP="00CB42D7">
      <w:pPr>
        <w:ind w:firstLine="720"/>
        <w:jc w:val="both"/>
      </w:pPr>
      <w:r w:rsidRPr="00285D68">
        <w:t>Перечисление субсидий юридическим лицам в рамках национальных проектов Российской Федерации осуществляется в соответствии с заключенным соглашением в пределах суммы, необходимой для оплаты денежных обязательств, и (или) в соответствии с планом-графиком перечисления субсидии, являющимся приложением к соглашению.</w:t>
      </w:r>
    </w:p>
    <w:p w:rsidR="00615214" w:rsidRPr="00285D68" w:rsidRDefault="00615214" w:rsidP="00CB42D7">
      <w:pPr>
        <w:ind w:firstLine="720"/>
        <w:jc w:val="both"/>
      </w:pPr>
      <w:r w:rsidRPr="00285D68">
        <w:t xml:space="preserve">В случаях, установленных администрацией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округа, перечисление субсидий юридическим лицам, не являющимся муниципальными бюджетными и автономными учреждениями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округа, осуществляется в соответствии с планом-графиком перечисления субсидии, являющимся приложением к соглашению о предоставлении субсидии.</w:t>
      </w:r>
    </w:p>
    <w:p w:rsidR="00615214" w:rsidRPr="00285D68" w:rsidRDefault="00615214" w:rsidP="00CB42D7">
      <w:pPr>
        <w:ind w:firstLine="720"/>
        <w:jc w:val="both"/>
      </w:pPr>
      <w:r w:rsidRPr="00285D68">
        <w:t>4) Открытие лицевых счетов участникам казначейского сопровождения осуществляется в порядке, установленном финансовым у</w:t>
      </w:r>
      <w:r w:rsidR="00D650A8" w:rsidRPr="00285D68">
        <w:t xml:space="preserve">правлением администрации </w:t>
      </w:r>
      <w:proofErr w:type="spellStart"/>
      <w:r w:rsidR="00D650A8" w:rsidRPr="00285D68">
        <w:t>Кове</w:t>
      </w:r>
      <w:r w:rsidRPr="00285D68">
        <w:t>рнинского</w:t>
      </w:r>
      <w:proofErr w:type="spellEnd"/>
      <w:r w:rsidRPr="00285D68">
        <w:t xml:space="preserve"> муниципального округа Нижегородской области. Юридическим лицам, не имеющим регистрации на территории Нижегородской области, лицевые счета открываются после предоставления информации о регистрации обособленных подразделений таких юридических лиц на территории Нижегородской области в случаях, установленных Налоговым кодексом Российской Федерации.</w:t>
      </w:r>
    </w:p>
    <w:p w:rsidR="00615214" w:rsidRPr="00285D68" w:rsidRDefault="00615214" w:rsidP="00CB42D7">
      <w:pPr>
        <w:ind w:firstLine="720"/>
        <w:jc w:val="both"/>
      </w:pPr>
      <w:r w:rsidRPr="00285D68">
        <w:t xml:space="preserve">5) В случаях заключения </w:t>
      </w:r>
      <w:r w:rsidR="00C03BA3" w:rsidRPr="00285D68">
        <w:t>муниципаль</w:t>
      </w:r>
      <w:r w:rsidRPr="00285D68">
        <w:t>ного контракта (контракта, договора, соглашения), предметом которого является 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авансирование работ по строительству, реконструкции и (или) капитальному ремонту объекта капитального строительства осуществляется после получения положительного заключения государственной экспертизы проектной документации и результатов инженерных изысканий или положительного заключения экспертизы сметной документации уполномоченного органа (в случае, если в соответствии с законодательством о градостроительной деятельности государственная экспертиза проектной документации не требуется).</w:t>
      </w:r>
    </w:p>
    <w:p w:rsidR="00615214" w:rsidRPr="00285D68" w:rsidRDefault="00615214" w:rsidP="00CB42D7">
      <w:pPr>
        <w:ind w:firstLine="720"/>
        <w:jc w:val="both"/>
      </w:pPr>
      <w:r w:rsidRPr="00285D68">
        <w:t xml:space="preserve">6) Получатели средств бюджета </w:t>
      </w:r>
      <w:proofErr w:type="spellStart"/>
      <w:r w:rsidRPr="00285D68">
        <w:t>Ковернинского</w:t>
      </w:r>
      <w:proofErr w:type="spellEnd"/>
      <w:r w:rsidRPr="00285D68">
        <w:t xml:space="preserve"> му</w:t>
      </w:r>
      <w:r w:rsidR="00D650A8" w:rsidRPr="00285D68">
        <w:t>ниципального округа, муниципаль</w:t>
      </w:r>
      <w:r w:rsidRPr="00285D68">
        <w:t xml:space="preserve">ные бюджетные и автономные учреждения   предусматривают в заключаемых ими муниципальных контрактах (контрактах, договорах, соглашениях) о поставке товаров (выполнении работ, оказании услуг), условие об установлении размера авансового платежа, в соответствии с постановлением администрации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Нижегородской области о мерах по реализации решения Совета депутатов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о бюджете муниципального округа на соответствующий финансовый год, но не более размера обеспечения муниципальных контрактов. </w:t>
      </w:r>
    </w:p>
    <w:p w:rsidR="00615214" w:rsidRPr="00285D68" w:rsidRDefault="00615214" w:rsidP="00CB42D7">
      <w:pPr>
        <w:ind w:firstLine="720"/>
        <w:jc w:val="both"/>
      </w:pPr>
      <w:r w:rsidRPr="00285D68">
        <w:lastRenderedPageBreak/>
        <w:t>7) </w:t>
      </w:r>
      <w:r w:rsidR="00CB42D7">
        <w:t xml:space="preserve"> </w:t>
      </w:r>
      <w:proofErr w:type="gramStart"/>
      <w:r w:rsidRPr="00285D68">
        <w:t>В</w:t>
      </w:r>
      <w:proofErr w:type="gramEnd"/>
      <w:r w:rsidRPr="00285D68">
        <w:t xml:space="preserve"> случае увеличения в процессе исполнения муниципального контракта (контракта, договора) его объема до размера, подпадающего под казначейское сопровождение в соответствии с бюджетным законодательством, устанавливается казначейское сопровождение такого </w:t>
      </w:r>
      <w:r w:rsidR="00D90AFA" w:rsidRPr="00285D68">
        <w:t>муниципаль</w:t>
      </w:r>
      <w:r w:rsidRPr="00285D68">
        <w:t>ного контракта (контракта, договора).</w:t>
      </w:r>
    </w:p>
    <w:p w:rsidR="00C544D7" w:rsidRPr="00285D68" w:rsidRDefault="00C544D7" w:rsidP="00CB42D7">
      <w:pPr>
        <w:ind w:firstLine="720"/>
        <w:jc w:val="both"/>
      </w:pPr>
      <w:r w:rsidRPr="00285D68">
        <w:rPr>
          <w:color w:val="000000"/>
        </w:rPr>
        <w:t xml:space="preserve">14. Безвозмездные поступления от физических и юридических лиц, в том числе добровольные пожертвования, не использованные казенными учреждениями  </w:t>
      </w:r>
      <w:proofErr w:type="spellStart"/>
      <w:r w:rsidRPr="00285D68">
        <w:rPr>
          <w:color w:val="000000"/>
        </w:rPr>
        <w:t>Ковернинского</w:t>
      </w:r>
      <w:proofErr w:type="spellEnd"/>
      <w:r w:rsidRPr="00285D68">
        <w:rPr>
          <w:color w:val="000000"/>
        </w:rPr>
        <w:t xml:space="preserve"> муниципального округа и оставшиеся на 1 января </w:t>
      </w:r>
      <w:r w:rsidRPr="00285D68">
        <w:rPr>
          <w:color w:val="000000"/>
          <w:kern w:val="32"/>
        </w:rPr>
        <w:t>текущего финансового года</w:t>
      </w:r>
      <w:r w:rsidRPr="00285D68">
        <w:rPr>
          <w:color w:val="000000"/>
        </w:rPr>
        <w:t xml:space="preserve"> на лицевом счете бюджета муниципального округа, открытом в Управлении Федерального казначейства по Нижегородской области, при наличии потребности могут быть использованы казенными учреждениями </w:t>
      </w:r>
      <w:proofErr w:type="spellStart"/>
      <w:r w:rsidRPr="00285D68">
        <w:rPr>
          <w:color w:val="000000"/>
        </w:rPr>
        <w:t>Ковернинского</w:t>
      </w:r>
      <w:proofErr w:type="spellEnd"/>
      <w:r w:rsidRPr="00285D68">
        <w:rPr>
          <w:color w:val="000000"/>
        </w:rPr>
        <w:t xml:space="preserve"> муниципального округа в текущем финансовом году на те же цели, с последующим уточнением бюджетных ассигнований, предусмотренных настоящим решением.</w:t>
      </w:r>
    </w:p>
    <w:p w:rsidR="00C544D7" w:rsidRPr="00285D68" w:rsidRDefault="00C544D7" w:rsidP="00CB42D7">
      <w:pPr>
        <w:ind w:firstLine="720"/>
        <w:jc w:val="both"/>
      </w:pPr>
      <w:r w:rsidRPr="00285D68">
        <w:rPr>
          <w:color w:val="000000"/>
        </w:rPr>
        <w:t xml:space="preserve">Безвозмездные поступления от физических и юридических лиц, в том числе добровольные пожертвования, поступающие казенным учреждениям  </w:t>
      </w:r>
      <w:proofErr w:type="spellStart"/>
      <w:r w:rsidRPr="00285D68">
        <w:rPr>
          <w:color w:val="000000"/>
        </w:rPr>
        <w:t>Ковернинского</w:t>
      </w:r>
      <w:proofErr w:type="spellEnd"/>
      <w:r w:rsidRPr="00285D68">
        <w:rPr>
          <w:color w:val="000000"/>
        </w:rPr>
        <w:t xml:space="preserve"> муниципального округа, в полном объеме зачисляются в бюджет муниципального округа  и направляются на финансовое обеспечение осуществления функций казенных учреждений </w:t>
      </w:r>
      <w:proofErr w:type="spellStart"/>
      <w:r w:rsidRPr="00285D68">
        <w:rPr>
          <w:color w:val="000000"/>
        </w:rPr>
        <w:t>Ковернинского</w:t>
      </w:r>
      <w:proofErr w:type="spellEnd"/>
      <w:r w:rsidRPr="00285D68">
        <w:rPr>
          <w:color w:val="000000"/>
        </w:rPr>
        <w:t xml:space="preserve">  муниципального округа в соответствии с их целевым назначением сверх бюджетных ассигнований, предусмотренных в бюджете муниципального округа, в порядке, установленном финансовым управлением администрации </w:t>
      </w:r>
      <w:proofErr w:type="spellStart"/>
      <w:r w:rsidRPr="00285D68">
        <w:rPr>
          <w:color w:val="000000"/>
        </w:rPr>
        <w:t>Ковернинского</w:t>
      </w:r>
      <w:proofErr w:type="spellEnd"/>
      <w:r w:rsidRPr="00285D68">
        <w:rPr>
          <w:color w:val="000000"/>
        </w:rPr>
        <w:t xml:space="preserve"> муниципального округа.</w:t>
      </w:r>
    </w:p>
    <w:p w:rsidR="00017665" w:rsidRPr="00285D68" w:rsidRDefault="00017665" w:rsidP="00CB42D7">
      <w:pPr>
        <w:ind w:firstLine="720"/>
        <w:jc w:val="both"/>
      </w:pPr>
      <w:r w:rsidRPr="00285D68">
        <w:rPr>
          <w:color w:val="000000" w:themeColor="text1"/>
          <w:kern w:val="32"/>
        </w:rPr>
        <w:t>1</w:t>
      </w:r>
      <w:r w:rsidR="00C544D7" w:rsidRPr="00285D68">
        <w:rPr>
          <w:color w:val="000000" w:themeColor="text1"/>
          <w:kern w:val="32"/>
        </w:rPr>
        <w:t>5</w:t>
      </w:r>
      <w:r w:rsidRPr="00285D68">
        <w:rPr>
          <w:color w:val="000000" w:themeColor="text1"/>
          <w:kern w:val="32"/>
        </w:rPr>
        <w:t xml:space="preserve">. Администрация </w:t>
      </w:r>
      <w:proofErr w:type="spellStart"/>
      <w:r w:rsidRPr="00285D68">
        <w:rPr>
          <w:color w:val="000000" w:themeColor="text1"/>
          <w:kern w:val="32"/>
        </w:rPr>
        <w:t>Ковернинского</w:t>
      </w:r>
      <w:proofErr w:type="spellEnd"/>
      <w:r w:rsidRPr="00285D68">
        <w:rPr>
          <w:color w:val="000000" w:themeColor="text1"/>
          <w:kern w:val="32"/>
        </w:rPr>
        <w:t xml:space="preserve"> муниципального округа в пределах</w:t>
      </w:r>
      <w:r w:rsidRPr="00285D68">
        <w:rPr>
          <w:kern w:val="32"/>
        </w:rPr>
        <w:t xml:space="preserve">  предусмотренных настоящим решением бюджетных ассигнований на соответствующий финансовый год осуществляет возмещение из бюджета муниципального округа части затрат на уплату процентов по кредитам, полученным в российских кредитных организациях </w:t>
      </w:r>
      <w:r w:rsidRPr="00285D68">
        <w:t>в порядке и на условиях, установленных</w:t>
      </w:r>
      <w:r w:rsidR="00AF66B3" w:rsidRPr="00285D68">
        <w:t xml:space="preserve"> в соответствии с</w:t>
      </w:r>
      <w:r w:rsidRPr="00285D68">
        <w:t xml:space="preserve"> Законом Нижегородской области от 20 сентября 2004 года № 103-З « Об утверждении областной целевой программы «Молодой семье-доступное жилье» на 2004-2010 годы, постановлением Администрации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района от 25 ноября 2020 года № 724</w:t>
      </w:r>
      <w:r w:rsidR="00AF66B3" w:rsidRPr="00285D68">
        <w:t xml:space="preserve"> «Об утверждении муниципальной программы</w:t>
      </w:r>
      <w:r w:rsidRPr="00285D68">
        <w:t xml:space="preserve"> «Обеспечение граждан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 Нижегородской области доступным и комфортным жильем».</w:t>
      </w:r>
    </w:p>
    <w:p w:rsidR="00017665" w:rsidRPr="00285D68" w:rsidRDefault="00017665" w:rsidP="00CB42D7">
      <w:pPr>
        <w:suppressAutoHyphens/>
        <w:ind w:firstLine="720"/>
        <w:jc w:val="both"/>
      </w:pPr>
      <w:r w:rsidRPr="00285D68">
        <w:t>1</w:t>
      </w:r>
      <w:r w:rsidR="00C544D7" w:rsidRPr="00285D68">
        <w:t>6</w:t>
      </w:r>
      <w:r w:rsidRPr="00285D68">
        <w:t>. Утвердить Положение о порядке предоставления в 202</w:t>
      </w:r>
      <w:r w:rsidR="00BB5AD2" w:rsidRPr="00285D68">
        <w:t>6</w:t>
      </w:r>
      <w:r w:rsidRPr="00285D68">
        <w:t xml:space="preserve"> году и плановом периоде 202</w:t>
      </w:r>
      <w:r w:rsidR="00BB5AD2" w:rsidRPr="00285D68">
        <w:t>7</w:t>
      </w:r>
      <w:r w:rsidRPr="00285D68">
        <w:t xml:space="preserve"> и 202</w:t>
      </w:r>
      <w:r w:rsidR="00BB5AD2" w:rsidRPr="00285D68">
        <w:t>8</w:t>
      </w:r>
      <w:r w:rsidRPr="00285D68">
        <w:t xml:space="preserve"> годов из бюджета муниципального округа средств на возмещение части затрат на уплату процентов за пользование кредитами по льготным жилищным кредитам молодым семьям, нуждающимся в улучшении жилищных условий согласно приложению 7.</w:t>
      </w:r>
    </w:p>
    <w:p w:rsidR="000B4DB3" w:rsidRPr="00285D68" w:rsidRDefault="000B4DB3" w:rsidP="00CB42D7">
      <w:pPr>
        <w:suppressAutoHyphens/>
        <w:ind w:firstLine="720"/>
        <w:jc w:val="both"/>
      </w:pPr>
      <w:r w:rsidRPr="00285D68">
        <w:t>17.</w:t>
      </w:r>
      <w:r w:rsidRPr="00285D68">
        <w:rPr>
          <w:lang w:val="en-US"/>
        </w:rPr>
        <w:t> </w:t>
      </w:r>
      <w:r w:rsidRPr="00285D68">
        <w:t xml:space="preserve">Субсидии некоммерческим организациям, не являющимся муниципальными учреждениями, предоставляются в порядке, установленном администрацией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округа, в следующих случаях:</w:t>
      </w:r>
    </w:p>
    <w:p w:rsidR="000B4DB3" w:rsidRPr="00285D68" w:rsidRDefault="000B4DB3" w:rsidP="00CB42D7">
      <w:pPr>
        <w:suppressAutoHyphens/>
        <w:ind w:firstLine="720"/>
        <w:jc w:val="both"/>
        <w:rPr>
          <w:color w:val="000000"/>
        </w:rPr>
      </w:pPr>
      <w:r w:rsidRPr="00285D68">
        <w:t xml:space="preserve">1) автономной некоммерческой организации «Центр поддержки предпринимательства» </w:t>
      </w:r>
      <w:proofErr w:type="spellStart"/>
      <w:r w:rsidRPr="00285D68">
        <w:t>Ковернин</w:t>
      </w:r>
      <w:r w:rsidRPr="00285D68">
        <w:rPr>
          <w:color w:val="000000"/>
        </w:rPr>
        <w:t>ского</w:t>
      </w:r>
      <w:proofErr w:type="spellEnd"/>
      <w:r w:rsidRPr="00285D68">
        <w:rPr>
          <w:color w:val="000000"/>
        </w:rPr>
        <w:t xml:space="preserve"> муниципального округа на реализацию мероприятий в рамках муниципальной программы «Развитие предпринимательства </w:t>
      </w:r>
      <w:proofErr w:type="spellStart"/>
      <w:r w:rsidRPr="00285D68">
        <w:rPr>
          <w:color w:val="000000"/>
        </w:rPr>
        <w:t>Ковернинского</w:t>
      </w:r>
      <w:proofErr w:type="spellEnd"/>
      <w:r w:rsidRPr="00285D68">
        <w:rPr>
          <w:color w:val="000000"/>
        </w:rPr>
        <w:t xml:space="preserve"> муниципального округа Нижегородской области»;</w:t>
      </w:r>
    </w:p>
    <w:p w:rsidR="000B4DB3" w:rsidRPr="00285D68" w:rsidRDefault="000B4DB3" w:rsidP="00CB42D7">
      <w:pPr>
        <w:suppressAutoHyphens/>
        <w:ind w:firstLine="720"/>
        <w:jc w:val="both"/>
        <w:rPr>
          <w:color w:val="000000"/>
        </w:rPr>
      </w:pPr>
      <w:r w:rsidRPr="00285D68">
        <w:rPr>
          <w:color w:val="000000"/>
        </w:rPr>
        <w:t xml:space="preserve">2) </w:t>
      </w:r>
      <w:r w:rsidRPr="00285D68">
        <w:rPr>
          <w:spacing w:val="-4"/>
        </w:rPr>
        <w:t xml:space="preserve"> </w:t>
      </w:r>
      <w:proofErr w:type="spellStart"/>
      <w:r w:rsidRPr="00285D68">
        <w:rPr>
          <w:spacing w:val="-4"/>
        </w:rPr>
        <w:t>Ковернинской</w:t>
      </w:r>
      <w:proofErr w:type="spellEnd"/>
      <w:r w:rsidRPr="00285D68">
        <w:rPr>
          <w:spacing w:val="-4"/>
        </w:rPr>
        <w:t xml:space="preserve"> районной общественной организации ветеранов войны, труда, Вооруженных Сил и правоохранительных органов Нижегородской области на финансовое обеспечение затрат, связанных с проведением мероприятий по формированию комфортной социальной среды для активной жизни ветеранов и граждан пожилого возраста в </w:t>
      </w:r>
      <w:proofErr w:type="spellStart"/>
      <w:r w:rsidRPr="00285D68">
        <w:rPr>
          <w:spacing w:val="-4"/>
        </w:rPr>
        <w:t>Ковернинском</w:t>
      </w:r>
      <w:proofErr w:type="spellEnd"/>
      <w:r w:rsidRPr="00285D68">
        <w:rPr>
          <w:spacing w:val="-4"/>
        </w:rPr>
        <w:t xml:space="preserve"> муниципальном округе;</w:t>
      </w:r>
    </w:p>
    <w:p w:rsidR="000B4DB3" w:rsidRPr="00285D68" w:rsidRDefault="000B4DB3" w:rsidP="00CB42D7">
      <w:pPr>
        <w:ind w:firstLine="720"/>
        <w:jc w:val="both"/>
        <w:rPr>
          <w:bCs/>
        </w:rPr>
      </w:pPr>
      <w:r w:rsidRPr="00285D68">
        <w:t xml:space="preserve">3) </w:t>
      </w:r>
      <w:proofErr w:type="spellStart"/>
      <w:r w:rsidRPr="00285D68">
        <w:t>Ковернинской</w:t>
      </w:r>
      <w:proofErr w:type="spellEnd"/>
      <w:r w:rsidRPr="00285D68">
        <w:t xml:space="preserve">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инвалидов"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Нижегородской области на финансовое обеспечение затрат, связанных с проведением мероприятий в сфере интеграции инвалидов и лиц с ограниченными возможностями здоровья в общество.</w:t>
      </w:r>
    </w:p>
    <w:p w:rsidR="008D255C" w:rsidRPr="00285D68" w:rsidRDefault="008D255C" w:rsidP="00CB42D7">
      <w:pPr>
        <w:suppressAutoHyphens/>
        <w:ind w:firstLine="720"/>
        <w:jc w:val="both"/>
        <w:rPr>
          <w:color w:val="000000" w:themeColor="text1"/>
        </w:rPr>
      </w:pPr>
      <w:r w:rsidRPr="00285D68">
        <w:rPr>
          <w:color w:val="000000" w:themeColor="text1"/>
        </w:rPr>
        <w:t>1</w:t>
      </w:r>
      <w:r w:rsidR="00C544D7" w:rsidRPr="00285D68">
        <w:rPr>
          <w:color w:val="000000" w:themeColor="text1"/>
        </w:rPr>
        <w:t>8</w:t>
      </w:r>
      <w:r w:rsidRPr="00285D68">
        <w:rPr>
          <w:color w:val="000000" w:themeColor="text1"/>
        </w:rPr>
        <w:t xml:space="preserve">. Субсидии юридическим лицам (за исключением субсидий муниципальным учреждениям), индивидуальным предпринимателям, а также физическим лицам -  производителям товаров, работ, услуг, предусмотренные настоящим решением, </w:t>
      </w:r>
      <w:r w:rsidRPr="00285D68">
        <w:rPr>
          <w:color w:val="000000" w:themeColor="text1"/>
        </w:rPr>
        <w:lastRenderedPageBreak/>
        <w:t xml:space="preserve">предоставляются в целях возмещения недополученных доходов и (или) финансового обеспечения (возмещения) затрат, в порядке, установленном администрацией </w:t>
      </w:r>
      <w:proofErr w:type="spellStart"/>
      <w:r w:rsidRPr="00285D68">
        <w:rPr>
          <w:color w:val="000000" w:themeColor="text1"/>
        </w:rPr>
        <w:t>Ковернинского</w:t>
      </w:r>
      <w:proofErr w:type="spellEnd"/>
      <w:r w:rsidRPr="00285D68">
        <w:rPr>
          <w:color w:val="000000" w:themeColor="text1"/>
        </w:rPr>
        <w:t xml:space="preserve"> муниципального округа, в следующих случаях:</w:t>
      </w:r>
    </w:p>
    <w:p w:rsidR="008D255C" w:rsidRPr="00285D68" w:rsidRDefault="008D255C" w:rsidP="00CB42D7">
      <w:pPr>
        <w:ind w:firstLine="720"/>
        <w:jc w:val="both"/>
      </w:pPr>
      <w:r w:rsidRPr="00285D68">
        <w:t xml:space="preserve">1) </w:t>
      </w:r>
      <w:r w:rsidR="00C30AA5" w:rsidRPr="00285D68">
        <w:t xml:space="preserve">МП </w:t>
      </w:r>
      <w:proofErr w:type="spellStart"/>
      <w:r w:rsidR="00C30AA5" w:rsidRPr="00285D68">
        <w:t>Ковернинского</w:t>
      </w:r>
      <w:proofErr w:type="spellEnd"/>
      <w:r w:rsidR="00C30AA5" w:rsidRPr="00285D68">
        <w:t xml:space="preserve"> муниципального округа "ЖКХ"</w:t>
      </w:r>
      <w:r w:rsidR="00596E53" w:rsidRPr="00285D68">
        <w:t xml:space="preserve"> </w:t>
      </w:r>
      <w:r w:rsidR="00C30AA5" w:rsidRPr="00285D68">
        <w:t>Ковернино"</w:t>
      </w:r>
      <w:r w:rsidR="004D32CE" w:rsidRPr="00285D68">
        <w:t xml:space="preserve"> </w:t>
      </w:r>
      <w:r w:rsidRPr="00285D68">
        <w:t>на возмещение недополученных доходов, возникших в связи с приведением размера платы граждан за коммунальные услуги в соответствие с установленными предельными индексами;</w:t>
      </w:r>
    </w:p>
    <w:p w:rsidR="008D255C" w:rsidRPr="00285D68" w:rsidRDefault="008D255C" w:rsidP="00CB42D7">
      <w:pPr>
        <w:ind w:firstLine="720"/>
        <w:jc w:val="both"/>
      </w:pPr>
      <w:r w:rsidRPr="00285D68">
        <w:t>2) на финансовое обеспечение оплаты части затрат ООО "</w:t>
      </w:r>
      <w:proofErr w:type="spellStart"/>
      <w:r w:rsidRPr="00285D68">
        <w:t>Ковернинский</w:t>
      </w:r>
      <w:proofErr w:type="spellEnd"/>
      <w:r w:rsidRPr="00285D68">
        <w:t xml:space="preserve"> автопарк" в связи с предоставлением транспортных услуг населению и услуг по организации транспортного обслуживания населения;</w:t>
      </w:r>
    </w:p>
    <w:p w:rsidR="008D255C" w:rsidRPr="00285D68" w:rsidRDefault="008D255C" w:rsidP="00CB42D7">
      <w:pPr>
        <w:ind w:firstLine="720"/>
        <w:jc w:val="both"/>
      </w:pPr>
      <w:r w:rsidRPr="00285D68">
        <w:t xml:space="preserve">3) Индивидуальному предпринимателю Сорокину А.В. на возмещение затрат в связи с предоставлением населению банных услуг на территории </w:t>
      </w:r>
      <w:proofErr w:type="spellStart"/>
      <w:r w:rsidRPr="00285D68">
        <w:t>р.п.Ковернино</w:t>
      </w:r>
      <w:proofErr w:type="spellEnd"/>
      <w:r w:rsidRPr="00285D68">
        <w:t>;</w:t>
      </w:r>
    </w:p>
    <w:p w:rsidR="008D255C" w:rsidRPr="00285D68" w:rsidRDefault="008D255C" w:rsidP="00CB42D7">
      <w:pPr>
        <w:ind w:firstLine="720"/>
        <w:jc w:val="both"/>
      </w:pPr>
      <w:r w:rsidRPr="00285D68">
        <w:t xml:space="preserve">4) </w:t>
      </w:r>
      <w:r w:rsidR="00C478C8" w:rsidRPr="00285D68">
        <w:t>на реализацию мероприятия по обеспечению удаленных</w:t>
      </w:r>
      <w:r w:rsidR="00D650A8" w:rsidRPr="00285D68">
        <w:t xml:space="preserve"> </w:t>
      </w:r>
      <w:r w:rsidR="00C478C8" w:rsidRPr="00285D68">
        <w:t xml:space="preserve">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</w:t>
      </w:r>
      <w:proofErr w:type="spellStart"/>
      <w:r w:rsidR="00C478C8" w:rsidRPr="00285D68">
        <w:t>Ковернинского</w:t>
      </w:r>
      <w:proofErr w:type="spellEnd"/>
      <w:r w:rsidR="00C478C8" w:rsidRPr="00285D68">
        <w:t xml:space="preserve"> муниципального округа Нижегородской области</w:t>
      </w:r>
      <w:r w:rsidRPr="00285D68">
        <w:t>;</w:t>
      </w:r>
    </w:p>
    <w:p w:rsidR="008D255C" w:rsidRPr="00285D68" w:rsidRDefault="008D255C" w:rsidP="00CB42D7">
      <w:pPr>
        <w:ind w:firstLine="720"/>
        <w:jc w:val="both"/>
        <w:rPr>
          <w:spacing w:val="-4"/>
        </w:rPr>
      </w:pPr>
      <w:r w:rsidRPr="00285D68">
        <w:t xml:space="preserve">5) </w:t>
      </w:r>
      <w:r w:rsidRPr="00285D68">
        <w:rPr>
          <w:spacing w:val="-4"/>
        </w:rPr>
        <w:t>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</w:t>
      </w:r>
      <w:r w:rsidR="00163F4C" w:rsidRPr="00285D68">
        <w:rPr>
          <w:spacing w:val="-4"/>
        </w:rPr>
        <w:t xml:space="preserve">нга оборудования с российскими </w:t>
      </w:r>
      <w:r w:rsidRPr="00285D68">
        <w:rPr>
          <w:spacing w:val="-4"/>
        </w:rPr>
        <w:t>лизинговыми организациями в целях создания и (или) развития либо модернизации производства товаров (работ, услуг)</w:t>
      </w:r>
      <w:r w:rsidRPr="00285D68">
        <w:rPr>
          <w:bCs/>
        </w:rPr>
        <w:t>;</w:t>
      </w:r>
    </w:p>
    <w:p w:rsidR="00163F4C" w:rsidRPr="00285D68" w:rsidRDefault="008D255C" w:rsidP="00CB42D7">
      <w:pPr>
        <w:ind w:firstLine="720"/>
        <w:jc w:val="both"/>
        <w:rPr>
          <w:bCs/>
        </w:rPr>
      </w:pPr>
      <w:r w:rsidRPr="00285D68">
        <w:t>6)</w:t>
      </w:r>
      <w:r w:rsidRPr="00285D68">
        <w:rPr>
          <w:bCs/>
        </w:rPr>
        <w:t xml:space="preserve">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8D255C" w:rsidRPr="00285D68" w:rsidRDefault="008D255C" w:rsidP="00CB42D7">
      <w:pPr>
        <w:ind w:firstLine="720"/>
        <w:jc w:val="both"/>
      </w:pPr>
      <w:r w:rsidRPr="00285D68">
        <w:rPr>
          <w:bCs/>
        </w:rPr>
        <w:t xml:space="preserve">7) </w:t>
      </w:r>
      <w:r w:rsidRPr="00285D68">
        <w:t xml:space="preserve">МП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"</w:t>
      </w:r>
      <w:proofErr w:type="spellStart"/>
      <w:r w:rsidRPr="00285D68">
        <w:t>ЖКХ"Ковернино</w:t>
      </w:r>
      <w:proofErr w:type="spellEnd"/>
      <w:r w:rsidRPr="00285D68">
        <w:t>" на погашение кредиторской задолженности за электрическую э</w:t>
      </w:r>
      <w:r w:rsidR="00A616ED" w:rsidRPr="00285D68">
        <w:t>нергию, природный газ и топливо.</w:t>
      </w:r>
    </w:p>
    <w:p w:rsidR="004D32CE" w:rsidRPr="00285D68" w:rsidRDefault="004D32CE" w:rsidP="00CB42D7">
      <w:pPr>
        <w:ind w:firstLine="720"/>
        <w:jc w:val="both"/>
        <w:rPr>
          <w:color w:val="000000"/>
        </w:rPr>
      </w:pPr>
      <w:r w:rsidRPr="00285D68">
        <w:rPr>
          <w:color w:val="000000"/>
        </w:rPr>
        <w:t xml:space="preserve">8) на поддержку агропромышленного комплекса </w:t>
      </w:r>
      <w:proofErr w:type="spellStart"/>
      <w:r w:rsidRPr="00285D68">
        <w:rPr>
          <w:color w:val="000000"/>
        </w:rPr>
        <w:t>Ковернинского</w:t>
      </w:r>
      <w:proofErr w:type="spellEnd"/>
      <w:r w:rsidRPr="00285D68">
        <w:rPr>
          <w:color w:val="000000"/>
        </w:rPr>
        <w:t xml:space="preserve"> мун</w:t>
      </w:r>
      <w:r w:rsidR="00E30AA2" w:rsidRPr="00285D68">
        <w:rPr>
          <w:color w:val="000000"/>
        </w:rPr>
        <w:t xml:space="preserve">иципального округа </w:t>
      </w:r>
      <w:r w:rsidRPr="00285D68">
        <w:rPr>
          <w:color w:val="000000"/>
        </w:rPr>
        <w:t>на возмещение части затрат на приобретение дизельного топлива для проведения весенних полевых работ</w:t>
      </w:r>
    </w:p>
    <w:p w:rsidR="00017665" w:rsidRPr="00285D68" w:rsidRDefault="00AE3CBA" w:rsidP="00CB42D7">
      <w:pPr>
        <w:suppressAutoHyphens/>
        <w:ind w:firstLine="720"/>
        <w:jc w:val="both"/>
      </w:pPr>
      <w:r w:rsidRPr="00285D68">
        <w:t>19</w:t>
      </w:r>
      <w:r w:rsidR="00017665" w:rsidRPr="00285D68">
        <w:t xml:space="preserve">. Утвердить объем бюджетных ассигнований дорожного фонда </w:t>
      </w:r>
      <w:proofErr w:type="spellStart"/>
      <w:r w:rsidR="00017665" w:rsidRPr="00285D68">
        <w:t>Ковернинского</w:t>
      </w:r>
      <w:proofErr w:type="spellEnd"/>
      <w:r w:rsidR="00017665" w:rsidRPr="00285D68">
        <w:t xml:space="preserve"> муниципального округа:</w:t>
      </w:r>
    </w:p>
    <w:p w:rsidR="00017665" w:rsidRPr="00285D68" w:rsidRDefault="00017665" w:rsidP="00CB42D7">
      <w:pPr>
        <w:suppressAutoHyphens/>
        <w:ind w:firstLine="720"/>
        <w:jc w:val="both"/>
      </w:pPr>
      <w:r w:rsidRPr="00285D68">
        <w:t>1) на 202</w:t>
      </w:r>
      <w:r w:rsidR="00BB5AD2" w:rsidRPr="00285D68">
        <w:t>6</w:t>
      </w:r>
      <w:r w:rsidRPr="00285D68">
        <w:t xml:space="preserve"> год в размере </w:t>
      </w:r>
      <w:r w:rsidR="00BB5AD2" w:rsidRPr="00285D68">
        <w:t>31 045,0</w:t>
      </w:r>
      <w:r w:rsidRPr="00285D68">
        <w:t xml:space="preserve"> тыс. рублей;</w:t>
      </w:r>
    </w:p>
    <w:p w:rsidR="00017665" w:rsidRPr="00285D68" w:rsidRDefault="00017665" w:rsidP="00CB42D7">
      <w:pPr>
        <w:suppressAutoHyphens/>
        <w:ind w:firstLine="720"/>
        <w:jc w:val="both"/>
      </w:pPr>
      <w:r w:rsidRPr="00285D68">
        <w:t>2) на 202</w:t>
      </w:r>
      <w:r w:rsidR="00BB5AD2" w:rsidRPr="00285D68">
        <w:t>7</w:t>
      </w:r>
      <w:r w:rsidRPr="00285D68">
        <w:t xml:space="preserve"> год в размере </w:t>
      </w:r>
      <w:r w:rsidR="00613FE2" w:rsidRPr="00285D68">
        <w:t>41 446,6</w:t>
      </w:r>
      <w:r w:rsidRPr="00285D68">
        <w:t xml:space="preserve"> тыс. рублей;</w:t>
      </w:r>
    </w:p>
    <w:p w:rsidR="00017665" w:rsidRPr="00285D68" w:rsidRDefault="00017665" w:rsidP="00CB42D7">
      <w:pPr>
        <w:suppressAutoHyphens/>
        <w:ind w:firstLine="720"/>
        <w:jc w:val="both"/>
      </w:pPr>
      <w:r w:rsidRPr="00285D68">
        <w:t>3) на 202</w:t>
      </w:r>
      <w:r w:rsidR="00BB5AD2" w:rsidRPr="00285D68">
        <w:t>8</w:t>
      </w:r>
      <w:r w:rsidRPr="00285D68">
        <w:t xml:space="preserve"> год в размере </w:t>
      </w:r>
      <w:r w:rsidR="00613FE2" w:rsidRPr="00285D68">
        <w:t>43 098,4</w:t>
      </w:r>
      <w:r w:rsidR="00BB5AD2" w:rsidRPr="00285D68">
        <w:t xml:space="preserve"> </w:t>
      </w:r>
      <w:r w:rsidRPr="00285D68">
        <w:t>тыс. рублей.</w:t>
      </w:r>
    </w:p>
    <w:p w:rsidR="00017665" w:rsidRPr="00285D68" w:rsidRDefault="00017665" w:rsidP="00CB42D7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285D68">
        <w:rPr>
          <w:rFonts w:ascii="Times New Roman" w:hAnsi="Times New Roman" w:cs="Times New Roman"/>
          <w:sz w:val="24"/>
          <w:szCs w:val="24"/>
        </w:rPr>
        <w:t>2</w:t>
      </w:r>
      <w:r w:rsidR="00AD5E46" w:rsidRPr="00285D68">
        <w:rPr>
          <w:rFonts w:ascii="Times New Roman" w:hAnsi="Times New Roman" w:cs="Times New Roman"/>
          <w:sz w:val="24"/>
          <w:szCs w:val="24"/>
        </w:rPr>
        <w:t>0</w:t>
      </w:r>
      <w:r w:rsidRPr="00285D68">
        <w:rPr>
          <w:rFonts w:ascii="Times New Roman" w:hAnsi="Times New Roman" w:cs="Times New Roman"/>
          <w:sz w:val="24"/>
          <w:szCs w:val="24"/>
        </w:rPr>
        <w:t xml:space="preserve">. Установить верхний предел муниципального внутреннего долга </w:t>
      </w:r>
      <w:proofErr w:type="spellStart"/>
      <w:r w:rsidRPr="00285D68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Pr="00285D68">
        <w:rPr>
          <w:rFonts w:ascii="Times New Roman" w:hAnsi="Times New Roman" w:cs="Times New Roman"/>
          <w:sz w:val="24"/>
          <w:szCs w:val="24"/>
        </w:rPr>
        <w:t xml:space="preserve"> муниципального округа: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>1) на 1 января 202</w:t>
      </w:r>
      <w:r w:rsidR="00BB5AD2" w:rsidRPr="00285D68">
        <w:t>7</w:t>
      </w:r>
      <w:r w:rsidRPr="00285D68">
        <w:t xml:space="preserve"> года в размере 0,0 тыс. рублей, в том числе установить верхний предел долга по муниципальным гарантиям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на 1 января 202</w:t>
      </w:r>
      <w:r w:rsidR="00BB5AD2" w:rsidRPr="00285D68">
        <w:t>7</w:t>
      </w:r>
      <w:r w:rsidRPr="00285D68">
        <w:t xml:space="preserve"> года в размере 0,0 тыс. рублей;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>2) на 1 января 202</w:t>
      </w:r>
      <w:r w:rsidR="00BB5AD2" w:rsidRPr="00285D68">
        <w:t>8</w:t>
      </w:r>
      <w:r w:rsidRPr="00285D68">
        <w:t xml:space="preserve"> года в размере 0,0 тыс. рублей, в том числе установить верхний предел долга по муниципальным гарантиям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на 1 января 202</w:t>
      </w:r>
      <w:r w:rsidR="00BB5AD2" w:rsidRPr="00285D68">
        <w:t>8</w:t>
      </w:r>
      <w:r w:rsidRPr="00285D68">
        <w:t xml:space="preserve"> года в размере 0,0 тыс. рублей;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>3) на 1 января 202</w:t>
      </w:r>
      <w:r w:rsidR="00BB5AD2" w:rsidRPr="00285D68">
        <w:t>9</w:t>
      </w:r>
      <w:r w:rsidRPr="00285D68">
        <w:t xml:space="preserve"> года в размере 0,0 тыс. рублей, в том числе установить верхний предел долга по муниципальным гарантиям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на 1 января 202</w:t>
      </w:r>
      <w:r w:rsidR="00BB5AD2" w:rsidRPr="00285D68">
        <w:t>9</w:t>
      </w:r>
      <w:r w:rsidRPr="00285D68">
        <w:t xml:space="preserve"> года в размере 0,0 тыс. рублей.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>2</w:t>
      </w:r>
      <w:r w:rsidR="00AD5E46" w:rsidRPr="00285D68">
        <w:t>1</w:t>
      </w:r>
      <w:r w:rsidRPr="00285D68">
        <w:t>. Утв</w:t>
      </w:r>
      <w:r w:rsidR="00845C43" w:rsidRPr="00285D68">
        <w:t xml:space="preserve">ердить Программу муниципальных </w:t>
      </w:r>
      <w:r w:rsidRPr="00285D68">
        <w:t xml:space="preserve">внутренних заимствований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на 202</w:t>
      </w:r>
      <w:r w:rsidR="00BB5AD2" w:rsidRPr="00285D68">
        <w:t>6</w:t>
      </w:r>
      <w:r w:rsidRPr="00285D68">
        <w:t xml:space="preserve"> год и на плановый период 202</w:t>
      </w:r>
      <w:r w:rsidR="00BB5AD2" w:rsidRPr="00285D68">
        <w:t>7</w:t>
      </w:r>
      <w:r w:rsidRPr="00285D68">
        <w:t xml:space="preserve"> и 202</w:t>
      </w:r>
      <w:r w:rsidR="00BB5AD2" w:rsidRPr="00285D68">
        <w:t>8</w:t>
      </w:r>
      <w:r w:rsidRPr="00285D68">
        <w:t xml:space="preserve"> годов согласно приложению 8.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 xml:space="preserve">Утвердить Программу муниципальных гарантий </w:t>
      </w:r>
      <w:proofErr w:type="spellStart"/>
      <w:r w:rsidRPr="00285D68">
        <w:t>Ковернинского</w:t>
      </w:r>
      <w:proofErr w:type="spellEnd"/>
      <w:r w:rsidRPr="00285D68">
        <w:t xml:space="preserve"> муниципального округа в валюте Российской Федерации на 202</w:t>
      </w:r>
      <w:r w:rsidR="00BB5AD2" w:rsidRPr="00285D68">
        <w:t>6</w:t>
      </w:r>
      <w:r w:rsidRPr="00285D68">
        <w:t xml:space="preserve"> год и на плановый период 202</w:t>
      </w:r>
      <w:r w:rsidR="00BB5AD2" w:rsidRPr="00285D68">
        <w:t>7</w:t>
      </w:r>
      <w:r w:rsidRPr="00285D68">
        <w:t xml:space="preserve"> и 202</w:t>
      </w:r>
      <w:r w:rsidR="00BB5AD2" w:rsidRPr="00285D68">
        <w:t>8</w:t>
      </w:r>
      <w:r w:rsidRPr="00285D68">
        <w:t xml:space="preserve"> годов согласно приложению 9.</w:t>
      </w:r>
    </w:p>
    <w:p w:rsidR="00017665" w:rsidRPr="00285D68" w:rsidRDefault="00017665" w:rsidP="00CB42D7">
      <w:pPr>
        <w:suppressAutoHyphens/>
        <w:ind w:firstLine="720"/>
        <w:jc w:val="both"/>
      </w:pPr>
      <w:r w:rsidRPr="00285D68">
        <w:t>2</w:t>
      </w:r>
      <w:r w:rsidR="00AD5E46" w:rsidRPr="00285D68">
        <w:t>2</w:t>
      </w:r>
      <w:r w:rsidRPr="00285D68">
        <w:t>. Настоящее решение вступает в силу с 1 января 202</w:t>
      </w:r>
      <w:r w:rsidR="00BB5AD2" w:rsidRPr="00285D68">
        <w:t>6</w:t>
      </w:r>
      <w:r w:rsidRPr="00285D68">
        <w:t xml:space="preserve"> года</w:t>
      </w:r>
      <w:r w:rsidRPr="00285D68">
        <w:rPr>
          <w:b/>
        </w:rPr>
        <w:t>.</w:t>
      </w:r>
    </w:p>
    <w:p w:rsidR="00017665" w:rsidRPr="00285D68" w:rsidRDefault="00017665" w:rsidP="00017665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804"/>
      </w:tblGrid>
      <w:tr w:rsidR="00017665" w:rsidRPr="00285D68" w:rsidTr="00285D68">
        <w:trPr>
          <w:trHeight w:val="20"/>
        </w:trPr>
        <w:tc>
          <w:tcPr>
            <w:tcW w:w="5210" w:type="dxa"/>
            <w:shd w:val="clear" w:color="auto" w:fill="auto"/>
          </w:tcPr>
          <w:p w:rsidR="00017665" w:rsidRPr="00285D68" w:rsidRDefault="00017665" w:rsidP="00CD1F0D">
            <w:pPr>
              <w:suppressAutoHyphens/>
              <w:jc w:val="center"/>
              <w:outlineLvl w:val="0"/>
              <w:rPr>
                <w:color w:val="000000"/>
              </w:rPr>
            </w:pPr>
            <w:r w:rsidRPr="00285D68">
              <w:rPr>
                <w:color w:val="000000"/>
              </w:rPr>
              <w:t>Председатель Совета депутатов</w:t>
            </w:r>
          </w:p>
          <w:p w:rsidR="00017665" w:rsidRPr="00285D68" w:rsidRDefault="00017665" w:rsidP="00CD1F0D">
            <w:pPr>
              <w:suppressAutoHyphens/>
              <w:jc w:val="center"/>
              <w:outlineLvl w:val="0"/>
              <w:rPr>
                <w:color w:val="000000"/>
              </w:rPr>
            </w:pPr>
            <w:r w:rsidRPr="00285D68">
              <w:rPr>
                <w:color w:val="000000"/>
              </w:rPr>
              <w:t>_____________________________</w:t>
            </w:r>
          </w:p>
          <w:p w:rsidR="00017665" w:rsidRPr="00285D68" w:rsidRDefault="00017665" w:rsidP="00CD1F0D">
            <w:pPr>
              <w:suppressAutoHyphens/>
              <w:jc w:val="center"/>
              <w:outlineLvl w:val="0"/>
              <w:rPr>
                <w:color w:val="000000"/>
              </w:rPr>
            </w:pPr>
            <w:proofErr w:type="spellStart"/>
            <w:r w:rsidRPr="00285D68">
              <w:rPr>
                <w:color w:val="000000"/>
              </w:rPr>
              <w:t>С.В.Галкин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017665" w:rsidRPr="00285D68" w:rsidRDefault="00017665" w:rsidP="00CD1F0D">
            <w:pPr>
              <w:suppressAutoHyphens/>
              <w:jc w:val="center"/>
              <w:outlineLvl w:val="0"/>
              <w:rPr>
                <w:color w:val="000000"/>
              </w:rPr>
            </w:pPr>
            <w:r w:rsidRPr="00285D68">
              <w:rPr>
                <w:color w:val="000000"/>
              </w:rPr>
              <w:t>Глава местного самоуправления</w:t>
            </w:r>
          </w:p>
          <w:p w:rsidR="00017665" w:rsidRPr="00285D68" w:rsidRDefault="00017665" w:rsidP="00CD1F0D">
            <w:pPr>
              <w:suppressAutoHyphens/>
              <w:jc w:val="center"/>
              <w:outlineLvl w:val="0"/>
              <w:rPr>
                <w:color w:val="000000"/>
              </w:rPr>
            </w:pPr>
            <w:r w:rsidRPr="00285D68">
              <w:rPr>
                <w:color w:val="000000"/>
              </w:rPr>
              <w:t>____________________________</w:t>
            </w:r>
          </w:p>
          <w:p w:rsidR="00017665" w:rsidRPr="00285D68" w:rsidRDefault="00017665" w:rsidP="00CD1F0D">
            <w:pPr>
              <w:suppressAutoHyphens/>
              <w:jc w:val="center"/>
              <w:outlineLvl w:val="0"/>
              <w:rPr>
                <w:color w:val="000000"/>
              </w:rPr>
            </w:pPr>
            <w:proofErr w:type="spellStart"/>
            <w:r w:rsidRPr="00285D68">
              <w:rPr>
                <w:color w:val="000000"/>
              </w:rPr>
              <w:t>О.П.Шмелев</w:t>
            </w:r>
            <w:proofErr w:type="spellEnd"/>
          </w:p>
          <w:p w:rsidR="005971B7" w:rsidRPr="00285D68" w:rsidRDefault="005971B7" w:rsidP="00CD1F0D">
            <w:pPr>
              <w:suppressAutoHyphens/>
              <w:jc w:val="center"/>
              <w:outlineLvl w:val="0"/>
              <w:rPr>
                <w:color w:val="000000"/>
              </w:rPr>
            </w:pPr>
          </w:p>
        </w:tc>
      </w:tr>
    </w:tbl>
    <w:p w:rsidR="00285D68" w:rsidRDefault="00285D68" w:rsidP="00285D68">
      <w:pPr>
        <w:tabs>
          <w:tab w:val="left" w:pos="5100"/>
        </w:tabs>
        <w:suppressAutoHyphens/>
        <w:ind w:hanging="6840"/>
        <w:jc w:val="right"/>
        <w:outlineLvl w:val="0"/>
        <w:rPr>
          <w:sz w:val="20"/>
          <w:szCs w:val="20"/>
        </w:rPr>
      </w:pPr>
      <w:bookmarkStart w:id="0" w:name="_GoBack"/>
      <w:bookmarkEnd w:id="0"/>
      <w:r w:rsidRPr="00285D68">
        <w:rPr>
          <w:sz w:val="20"/>
          <w:szCs w:val="20"/>
        </w:rPr>
        <w:lastRenderedPageBreak/>
        <w:t>Приложение 1</w:t>
      </w:r>
    </w:p>
    <w:p w:rsidR="00017665" w:rsidRPr="00285D68" w:rsidRDefault="00017665" w:rsidP="00017665">
      <w:pPr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 xml:space="preserve"> к решению Совета депутатов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r w:rsidRPr="00285D68">
        <w:rPr>
          <w:sz w:val="20"/>
          <w:szCs w:val="20"/>
        </w:rPr>
        <w:t>"О бюджете муниципального округа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r w:rsidRPr="00285D68">
        <w:rPr>
          <w:sz w:val="20"/>
          <w:szCs w:val="20"/>
        </w:rPr>
        <w:t xml:space="preserve"> на 202</w:t>
      </w:r>
      <w:r w:rsidR="00344B5B" w:rsidRPr="00285D68">
        <w:rPr>
          <w:sz w:val="20"/>
          <w:szCs w:val="20"/>
        </w:rPr>
        <w:t>6</w:t>
      </w:r>
      <w:r w:rsidR="00DB2A77" w:rsidRPr="00285D68">
        <w:rPr>
          <w:sz w:val="20"/>
          <w:szCs w:val="20"/>
        </w:rPr>
        <w:t xml:space="preserve"> год и на</w:t>
      </w:r>
      <w:r w:rsidRPr="00285D68">
        <w:rPr>
          <w:sz w:val="20"/>
          <w:szCs w:val="20"/>
        </w:rPr>
        <w:t xml:space="preserve"> плановый период 202</w:t>
      </w:r>
      <w:r w:rsidR="00344B5B" w:rsidRPr="00285D68">
        <w:rPr>
          <w:sz w:val="20"/>
          <w:szCs w:val="20"/>
        </w:rPr>
        <w:t>7</w:t>
      </w:r>
      <w:r w:rsidRPr="00285D68">
        <w:rPr>
          <w:sz w:val="20"/>
          <w:szCs w:val="20"/>
        </w:rPr>
        <w:t xml:space="preserve"> и 202</w:t>
      </w:r>
      <w:r w:rsidR="00344B5B" w:rsidRPr="00285D68">
        <w:rPr>
          <w:sz w:val="20"/>
          <w:szCs w:val="20"/>
        </w:rPr>
        <w:t>8</w:t>
      </w:r>
      <w:r w:rsidRPr="00285D68">
        <w:rPr>
          <w:sz w:val="20"/>
          <w:szCs w:val="20"/>
        </w:rPr>
        <w:t xml:space="preserve"> годов "</w:t>
      </w: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outlineLvl w:val="0"/>
        <w:rPr>
          <w:sz w:val="20"/>
          <w:szCs w:val="20"/>
        </w:rPr>
      </w:pPr>
    </w:p>
    <w:p w:rsidR="00017665" w:rsidRPr="00285D68" w:rsidRDefault="00017665" w:rsidP="00017665">
      <w:pPr>
        <w:suppressAutoHyphens/>
        <w:jc w:val="center"/>
        <w:outlineLvl w:val="0"/>
        <w:rPr>
          <w:b/>
          <w:sz w:val="20"/>
          <w:szCs w:val="20"/>
        </w:rPr>
      </w:pPr>
      <w:r w:rsidRPr="00285D68">
        <w:rPr>
          <w:b/>
          <w:sz w:val="20"/>
          <w:szCs w:val="20"/>
        </w:rPr>
        <w:t xml:space="preserve">Поступление доходов по группам, подгруппами </w:t>
      </w:r>
      <w:r w:rsidR="00DB2A77" w:rsidRPr="00285D68">
        <w:rPr>
          <w:b/>
          <w:sz w:val="20"/>
          <w:szCs w:val="20"/>
        </w:rPr>
        <w:t>статьям бюджетной классификации</w:t>
      </w:r>
      <w:r w:rsidRPr="00285D68">
        <w:rPr>
          <w:b/>
          <w:sz w:val="20"/>
          <w:szCs w:val="20"/>
        </w:rPr>
        <w:t xml:space="preserve"> в бюджет муниципального округа на 202</w:t>
      </w:r>
      <w:r w:rsidR="00344B5B" w:rsidRPr="00285D68">
        <w:rPr>
          <w:b/>
          <w:sz w:val="20"/>
          <w:szCs w:val="20"/>
        </w:rPr>
        <w:t>6</w:t>
      </w:r>
      <w:r w:rsidRPr="00285D68">
        <w:rPr>
          <w:b/>
          <w:sz w:val="20"/>
          <w:szCs w:val="20"/>
        </w:rPr>
        <w:t xml:space="preserve"> год и на плановый период 202</w:t>
      </w:r>
      <w:r w:rsidR="00344B5B" w:rsidRPr="00285D68">
        <w:rPr>
          <w:b/>
          <w:sz w:val="20"/>
          <w:szCs w:val="20"/>
        </w:rPr>
        <w:t>7</w:t>
      </w:r>
      <w:r w:rsidRPr="00285D68">
        <w:rPr>
          <w:b/>
          <w:sz w:val="20"/>
          <w:szCs w:val="20"/>
        </w:rPr>
        <w:t xml:space="preserve"> и 202</w:t>
      </w:r>
      <w:r w:rsidR="00344B5B" w:rsidRPr="00285D68">
        <w:rPr>
          <w:b/>
          <w:sz w:val="20"/>
          <w:szCs w:val="20"/>
        </w:rPr>
        <w:t>8</w:t>
      </w:r>
      <w:r w:rsidRPr="00285D68">
        <w:rPr>
          <w:b/>
          <w:sz w:val="20"/>
          <w:szCs w:val="20"/>
        </w:rPr>
        <w:t xml:space="preserve"> годов</w:t>
      </w:r>
    </w:p>
    <w:p w:rsidR="00017665" w:rsidRPr="007D16EE" w:rsidRDefault="00017665" w:rsidP="00017665">
      <w:pPr>
        <w:suppressAutoHyphens/>
        <w:jc w:val="right"/>
        <w:rPr>
          <w:sz w:val="16"/>
          <w:szCs w:val="16"/>
        </w:rPr>
      </w:pPr>
      <w:r w:rsidRPr="00F36A20">
        <w:rPr>
          <w:b/>
          <w:sz w:val="18"/>
          <w:szCs w:val="18"/>
        </w:rPr>
        <w:t>(</w:t>
      </w:r>
      <w:r w:rsidRPr="00F36A20">
        <w:rPr>
          <w:sz w:val="18"/>
          <w:szCs w:val="18"/>
        </w:rPr>
        <w:t>тыс. рублей</w:t>
      </w:r>
      <w:r w:rsidRPr="007D16EE">
        <w:rPr>
          <w:sz w:val="16"/>
          <w:szCs w:val="16"/>
        </w:rPr>
        <w:t>)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871"/>
        <w:gridCol w:w="1134"/>
        <w:gridCol w:w="992"/>
        <w:gridCol w:w="993"/>
      </w:tblGrid>
      <w:tr w:rsidR="00017665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5" w:rsidRPr="00F36A20" w:rsidRDefault="00017665" w:rsidP="00CD1F0D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CD1F0D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344B5B">
            <w:pPr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202</w:t>
            </w:r>
            <w:r w:rsidR="00344B5B">
              <w:rPr>
                <w:b/>
                <w:bCs/>
                <w:sz w:val="18"/>
                <w:szCs w:val="18"/>
              </w:rPr>
              <w:t>6</w:t>
            </w:r>
            <w:r w:rsidRPr="00F36A20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344B5B">
            <w:pPr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202</w:t>
            </w:r>
            <w:r w:rsidR="00344B5B">
              <w:rPr>
                <w:b/>
                <w:bCs/>
                <w:sz w:val="18"/>
                <w:szCs w:val="18"/>
              </w:rPr>
              <w:t>7</w:t>
            </w:r>
            <w:r w:rsidRPr="00F36A20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344B5B">
            <w:pPr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202</w:t>
            </w:r>
            <w:r w:rsidR="00344B5B">
              <w:rPr>
                <w:b/>
                <w:bCs/>
                <w:sz w:val="18"/>
                <w:szCs w:val="18"/>
              </w:rPr>
              <w:t>8</w:t>
            </w:r>
            <w:r w:rsidRPr="00F36A20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017665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CD1F0D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1 00 00000 00 0000 000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5" w:rsidRPr="00F36A20" w:rsidRDefault="00017665" w:rsidP="00CD1F0D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1. 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344B5B" w:rsidP="004300A3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516 589,7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9B142C" w:rsidP="00344B5B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344B5B">
              <w:rPr>
                <w:b/>
                <w:sz w:val="18"/>
                <w:szCs w:val="18"/>
              </w:rPr>
              <w:t>61 304,1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344B5B" w:rsidP="004300A3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600 010,0</w:t>
            </w:r>
          </w:p>
        </w:tc>
      </w:tr>
      <w:tr w:rsidR="00017665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CD1F0D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1 01 00000 00 0000 000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5" w:rsidRPr="00F36A20" w:rsidRDefault="00017665" w:rsidP="00CD1F0D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1.1. 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5" w:rsidRPr="00F36A20" w:rsidRDefault="009B142C" w:rsidP="00344B5B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44B5B">
              <w:rPr>
                <w:b/>
                <w:sz w:val="18"/>
                <w:szCs w:val="18"/>
              </w:rPr>
              <w:t>78 963,9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5" w:rsidRPr="00F36A20" w:rsidRDefault="00344B5B" w:rsidP="00CD1F0D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410 038,3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5" w:rsidRPr="00F36A20" w:rsidRDefault="009B142C" w:rsidP="00344B5B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344B5B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3</w:t>
            </w:r>
            <w:r w:rsidR="00344B5B">
              <w:rPr>
                <w:b/>
                <w:sz w:val="18"/>
                <w:szCs w:val="18"/>
              </w:rPr>
              <w:t> 676,7</w:t>
            </w:r>
          </w:p>
        </w:tc>
      </w:tr>
      <w:tr w:rsidR="00344B5B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5B" w:rsidRPr="00F36A20" w:rsidRDefault="00344B5B" w:rsidP="00CD1F0D">
            <w:pPr>
              <w:suppressAutoHyphens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1 01 02000 01 0000 110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5B" w:rsidRPr="00F36A20" w:rsidRDefault="00344B5B" w:rsidP="00CD1F0D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 xml:space="preserve">1.1.1. Налог на доходы физических лиц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5B" w:rsidRPr="00344B5B" w:rsidRDefault="00344B5B" w:rsidP="00344B5B">
            <w:pPr>
              <w:suppressAutoHyphens/>
              <w:jc w:val="center"/>
              <w:rPr>
                <w:sz w:val="18"/>
                <w:szCs w:val="18"/>
              </w:rPr>
            </w:pPr>
            <w:r w:rsidRPr="00344B5B">
              <w:rPr>
                <w:sz w:val="18"/>
                <w:szCs w:val="18"/>
              </w:rPr>
              <w:t>378 963,9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5B" w:rsidRPr="00344B5B" w:rsidRDefault="00344B5B" w:rsidP="00344B5B">
            <w:pPr>
              <w:suppressAutoHyphens/>
              <w:jc w:val="center"/>
              <w:rPr>
                <w:sz w:val="18"/>
                <w:szCs w:val="18"/>
              </w:rPr>
            </w:pPr>
            <w:r w:rsidRPr="00344B5B">
              <w:rPr>
                <w:sz w:val="18"/>
                <w:szCs w:val="18"/>
              </w:rPr>
              <w:t>410 038,3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5B" w:rsidRPr="00344B5B" w:rsidRDefault="00344B5B" w:rsidP="00344B5B">
            <w:pPr>
              <w:suppressAutoHyphens/>
              <w:jc w:val="center"/>
              <w:rPr>
                <w:sz w:val="18"/>
                <w:szCs w:val="18"/>
              </w:rPr>
            </w:pPr>
            <w:r w:rsidRPr="00344B5B">
              <w:rPr>
                <w:sz w:val="18"/>
                <w:szCs w:val="18"/>
              </w:rPr>
              <w:t>443 676,7</w:t>
            </w:r>
          </w:p>
        </w:tc>
      </w:tr>
      <w:tr w:rsidR="004300A3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A3" w:rsidRPr="00F36A20" w:rsidRDefault="004300A3" w:rsidP="00CD1F0D">
            <w:pPr>
              <w:pStyle w:val="affe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6A20">
              <w:rPr>
                <w:rFonts w:ascii="Times New Roman" w:hAnsi="Times New Roman"/>
                <w:b/>
                <w:sz w:val="18"/>
                <w:szCs w:val="18"/>
              </w:rPr>
              <w:t>1 03 00000 00 0000000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0A3" w:rsidRPr="00F36A20" w:rsidRDefault="004300A3" w:rsidP="00CD1F0D">
            <w:pPr>
              <w:jc w:val="both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 xml:space="preserve">1.2. </w:t>
            </w:r>
            <w:r w:rsidRPr="00F36A20">
              <w:rPr>
                <w:b/>
                <w:bCs/>
                <w:snapToGrid w:val="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A3" w:rsidRPr="004300A3" w:rsidRDefault="00344B5B" w:rsidP="00344B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31 045,0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A3" w:rsidRPr="004300A3" w:rsidRDefault="00344B5B" w:rsidP="009B14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41 446,6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A3" w:rsidRPr="004300A3" w:rsidRDefault="00344B5B" w:rsidP="00C361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43 098,4</w:t>
            </w:r>
          </w:p>
        </w:tc>
      </w:tr>
      <w:tr w:rsidR="00344B5B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5B" w:rsidRPr="00F36A20" w:rsidRDefault="00344B5B" w:rsidP="00CD1F0D">
            <w:pPr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1 03 02000 01 0000 110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B5B" w:rsidRPr="00F36A20" w:rsidRDefault="00344B5B" w:rsidP="00CD1F0D">
            <w:pPr>
              <w:jc w:val="both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5B" w:rsidRPr="00344B5B" w:rsidRDefault="00344B5B" w:rsidP="00344B5B">
            <w:pPr>
              <w:jc w:val="center"/>
              <w:rPr>
                <w:bCs/>
                <w:sz w:val="18"/>
                <w:szCs w:val="18"/>
              </w:rPr>
            </w:pPr>
            <w:r w:rsidRPr="00344B5B">
              <w:rPr>
                <w:bCs/>
                <w:sz w:val="18"/>
                <w:szCs w:val="18"/>
              </w:rPr>
              <w:t>31 045,0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5B" w:rsidRPr="00344B5B" w:rsidRDefault="00344B5B" w:rsidP="00344B5B">
            <w:pPr>
              <w:jc w:val="center"/>
              <w:rPr>
                <w:bCs/>
                <w:sz w:val="18"/>
                <w:szCs w:val="18"/>
              </w:rPr>
            </w:pPr>
            <w:r w:rsidRPr="00344B5B">
              <w:rPr>
                <w:bCs/>
                <w:sz w:val="18"/>
                <w:szCs w:val="18"/>
              </w:rPr>
              <w:t>41 446,6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5B" w:rsidRPr="00344B5B" w:rsidRDefault="00344B5B" w:rsidP="00344B5B">
            <w:pPr>
              <w:jc w:val="center"/>
              <w:rPr>
                <w:bCs/>
                <w:sz w:val="18"/>
                <w:szCs w:val="18"/>
              </w:rPr>
            </w:pPr>
            <w:r w:rsidRPr="00344B5B">
              <w:rPr>
                <w:bCs/>
                <w:sz w:val="18"/>
                <w:szCs w:val="18"/>
              </w:rPr>
              <w:t>43 098,4</w:t>
            </w:r>
          </w:p>
        </w:tc>
      </w:tr>
      <w:tr w:rsidR="00017665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CD1F0D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1 05 00000 00 0000 000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5" w:rsidRPr="00F36A20" w:rsidRDefault="00017665" w:rsidP="00CD1F0D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1.3. НАЛОГИ НА СОВОКУПНЫЙ ДОХОД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730FB0" w:rsidRDefault="00017665" w:rsidP="00344B5B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730FB0">
              <w:rPr>
                <w:b/>
                <w:sz w:val="18"/>
                <w:szCs w:val="18"/>
              </w:rPr>
              <w:t>3</w:t>
            </w:r>
            <w:r w:rsidR="00344B5B">
              <w:rPr>
                <w:b/>
                <w:sz w:val="18"/>
                <w:szCs w:val="18"/>
              </w:rPr>
              <w:t>5 678,5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730FB0" w:rsidRDefault="00017665" w:rsidP="003B7EED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730FB0">
              <w:rPr>
                <w:b/>
                <w:sz w:val="18"/>
                <w:szCs w:val="18"/>
              </w:rPr>
              <w:t>3</w:t>
            </w:r>
            <w:r w:rsidR="003B7EED">
              <w:rPr>
                <w:b/>
                <w:sz w:val="18"/>
                <w:szCs w:val="18"/>
              </w:rPr>
              <w:t>7 099,1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730FB0" w:rsidRDefault="003B7EED" w:rsidP="00CD1F0D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38 544,8</w:t>
            </w:r>
          </w:p>
        </w:tc>
      </w:tr>
      <w:tr w:rsidR="00017665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CD1F0D">
            <w:pPr>
              <w:jc w:val="center"/>
              <w:rPr>
                <w:bCs/>
                <w:sz w:val="18"/>
                <w:szCs w:val="18"/>
              </w:rPr>
            </w:pPr>
            <w:r w:rsidRPr="00F36A20">
              <w:rPr>
                <w:bCs/>
                <w:sz w:val="18"/>
                <w:szCs w:val="18"/>
              </w:rPr>
              <w:t>1 05 01000 00 0000 110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5" w:rsidRPr="00F36A20" w:rsidRDefault="00017665" w:rsidP="00CD1F0D">
            <w:pPr>
              <w:jc w:val="both"/>
              <w:rPr>
                <w:bCs/>
                <w:snapToGrid w:val="0"/>
                <w:sz w:val="18"/>
                <w:szCs w:val="18"/>
              </w:rPr>
            </w:pPr>
            <w:r w:rsidRPr="00F36A20">
              <w:rPr>
                <w:bCs/>
                <w:snapToGrid w:val="0"/>
                <w:sz w:val="18"/>
                <w:szCs w:val="18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730FB0" w:rsidRDefault="009B142C" w:rsidP="003B7EE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B7EED">
              <w:rPr>
                <w:sz w:val="18"/>
                <w:szCs w:val="18"/>
              </w:rPr>
              <w:t>3 506,6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730FB0" w:rsidRDefault="00017665" w:rsidP="003B7EED">
            <w:pPr>
              <w:suppressAutoHyphens/>
              <w:jc w:val="center"/>
              <w:rPr>
                <w:sz w:val="18"/>
                <w:szCs w:val="18"/>
              </w:rPr>
            </w:pPr>
            <w:r w:rsidRPr="00730FB0">
              <w:rPr>
                <w:sz w:val="18"/>
                <w:szCs w:val="18"/>
              </w:rPr>
              <w:t>3</w:t>
            </w:r>
            <w:r w:rsidR="009B142C">
              <w:rPr>
                <w:sz w:val="18"/>
                <w:szCs w:val="18"/>
              </w:rPr>
              <w:t>4</w:t>
            </w:r>
            <w:r w:rsidR="003B7EED">
              <w:rPr>
                <w:sz w:val="18"/>
                <w:szCs w:val="18"/>
              </w:rPr>
              <w:t> 848,7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730FB0" w:rsidRDefault="00017665" w:rsidP="003B7EED">
            <w:pPr>
              <w:suppressAutoHyphens/>
              <w:jc w:val="center"/>
              <w:rPr>
                <w:sz w:val="18"/>
                <w:szCs w:val="18"/>
              </w:rPr>
            </w:pPr>
            <w:r w:rsidRPr="00730FB0">
              <w:rPr>
                <w:sz w:val="18"/>
                <w:szCs w:val="18"/>
              </w:rPr>
              <w:t>3</w:t>
            </w:r>
            <w:r w:rsidR="009B142C">
              <w:rPr>
                <w:sz w:val="18"/>
                <w:szCs w:val="18"/>
              </w:rPr>
              <w:t>6</w:t>
            </w:r>
            <w:r w:rsidR="003B7EED">
              <w:rPr>
                <w:sz w:val="18"/>
                <w:szCs w:val="18"/>
              </w:rPr>
              <w:t xml:space="preserve"> 242,7</w:t>
            </w:r>
          </w:p>
        </w:tc>
      </w:tr>
      <w:tr w:rsidR="00017665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CD1F0D">
            <w:pPr>
              <w:suppressAutoHyphens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1 05 03000 01 0000 110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5" w:rsidRPr="00F36A20" w:rsidRDefault="00017665" w:rsidP="00CD1F0D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 xml:space="preserve">1.3.2. Единый сельскохозяйственный налог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730FB0" w:rsidRDefault="00017665" w:rsidP="003B7EED">
            <w:pPr>
              <w:suppressAutoHyphens/>
              <w:jc w:val="center"/>
              <w:rPr>
                <w:sz w:val="18"/>
                <w:szCs w:val="18"/>
              </w:rPr>
            </w:pPr>
            <w:r w:rsidRPr="00730FB0">
              <w:rPr>
                <w:sz w:val="18"/>
                <w:szCs w:val="18"/>
              </w:rPr>
              <w:t>1</w:t>
            </w:r>
            <w:r w:rsidR="003B7EED">
              <w:rPr>
                <w:sz w:val="18"/>
                <w:szCs w:val="18"/>
              </w:rPr>
              <w:t> 682,6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730FB0" w:rsidRDefault="00017665" w:rsidP="003B7EED">
            <w:pPr>
              <w:suppressAutoHyphens/>
              <w:jc w:val="center"/>
              <w:rPr>
                <w:sz w:val="18"/>
                <w:szCs w:val="18"/>
              </w:rPr>
            </w:pPr>
            <w:r w:rsidRPr="00730FB0">
              <w:rPr>
                <w:sz w:val="18"/>
                <w:szCs w:val="18"/>
              </w:rPr>
              <w:t>1</w:t>
            </w:r>
            <w:r w:rsidR="003B7EED">
              <w:rPr>
                <w:sz w:val="18"/>
                <w:szCs w:val="18"/>
              </w:rPr>
              <w:t> 741,5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730FB0" w:rsidRDefault="00017665" w:rsidP="003B7EED">
            <w:pPr>
              <w:suppressAutoHyphens/>
              <w:jc w:val="center"/>
              <w:rPr>
                <w:sz w:val="18"/>
                <w:szCs w:val="18"/>
              </w:rPr>
            </w:pPr>
            <w:r w:rsidRPr="00730FB0">
              <w:rPr>
                <w:sz w:val="18"/>
                <w:szCs w:val="18"/>
              </w:rPr>
              <w:t>1</w:t>
            </w:r>
            <w:r w:rsidR="003B7EED">
              <w:rPr>
                <w:sz w:val="18"/>
                <w:szCs w:val="18"/>
              </w:rPr>
              <w:t> 772,8</w:t>
            </w:r>
          </w:p>
        </w:tc>
      </w:tr>
      <w:tr w:rsidR="00017665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CD1F0D">
            <w:pPr>
              <w:suppressAutoHyphens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1 05 04000 02 0000 110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CD1F0D">
            <w:pPr>
              <w:jc w:val="both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730FB0" w:rsidRDefault="009B142C" w:rsidP="003B7EE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B7EED">
              <w:rPr>
                <w:sz w:val="18"/>
                <w:szCs w:val="18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730FB0" w:rsidRDefault="003B7EED" w:rsidP="00CD1F0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730FB0" w:rsidRDefault="003B7EED" w:rsidP="00CD1F0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529,3</w:t>
            </w:r>
          </w:p>
        </w:tc>
      </w:tr>
      <w:tr w:rsidR="00017665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CD1F0D">
            <w:pPr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1 06 00000 00 0000 000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665" w:rsidRPr="00F36A20" w:rsidRDefault="00017665" w:rsidP="00CD1F0D">
            <w:pPr>
              <w:jc w:val="both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1.4. 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ED1B0A" w:rsidRDefault="00017665" w:rsidP="003B7EED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D1B0A">
              <w:rPr>
                <w:b/>
                <w:sz w:val="18"/>
                <w:szCs w:val="18"/>
              </w:rPr>
              <w:t>1</w:t>
            </w:r>
            <w:r w:rsidR="003B7EED">
              <w:rPr>
                <w:b/>
                <w:sz w:val="18"/>
                <w:szCs w:val="18"/>
              </w:rPr>
              <w:t>6 601</w:t>
            </w:r>
            <w:r w:rsidR="0043080C">
              <w:rPr>
                <w:b/>
                <w:sz w:val="18"/>
                <w:szCs w:val="18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ED1B0A" w:rsidRDefault="00017665" w:rsidP="003B7EED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D1B0A">
              <w:rPr>
                <w:b/>
                <w:sz w:val="18"/>
                <w:szCs w:val="18"/>
              </w:rPr>
              <w:t>1</w:t>
            </w:r>
            <w:r w:rsidR="003B7EED">
              <w:rPr>
                <w:b/>
                <w:sz w:val="18"/>
                <w:szCs w:val="18"/>
              </w:rPr>
              <w:t>7 329,1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ED1B0A" w:rsidRDefault="00017665" w:rsidP="003B7EED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D1B0A">
              <w:rPr>
                <w:b/>
                <w:sz w:val="18"/>
                <w:szCs w:val="18"/>
              </w:rPr>
              <w:t>1</w:t>
            </w:r>
            <w:r w:rsidR="003B7EED">
              <w:rPr>
                <w:b/>
                <w:sz w:val="18"/>
                <w:szCs w:val="18"/>
              </w:rPr>
              <w:t>8 091,4</w:t>
            </w:r>
          </w:p>
        </w:tc>
      </w:tr>
      <w:tr w:rsidR="00017665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521546">
            <w:pPr>
              <w:jc w:val="center"/>
              <w:rPr>
                <w:bCs/>
                <w:sz w:val="18"/>
                <w:szCs w:val="18"/>
              </w:rPr>
            </w:pPr>
            <w:r w:rsidRPr="00F36A20">
              <w:rPr>
                <w:bCs/>
                <w:sz w:val="18"/>
                <w:szCs w:val="18"/>
              </w:rPr>
              <w:t xml:space="preserve">1 06 01000 00 0000 </w:t>
            </w:r>
            <w:r w:rsidR="00521546">
              <w:rPr>
                <w:bCs/>
                <w:sz w:val="18"/>
                <w:szCs w:val="18"/>
              </w:rPr>
              <w:t>11</w:t>
            </w:r>
            <w:r w:rsidRPr="00F36A2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665" w:rsidRPr="00F36A20" w:rsidRDefault="00017665" w:rsidP="00CD1F0D">
            <w:pPr>
              <w:jc w:val="both"/>
              <w:rPr>
                <w:b/>
                <w:bCs/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1.4.1.</w:t>
            </w:r>
            <w:r w:rsidRPr="00F36A20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ED1B0A" w:rsidRDefault="0043080C" w:rsidP="003B7EE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B7EED">
              <w:rPr>
                <w:sz w:val="18"/>
                <w:szCs w:val="18"/>
              </w:rPr>
              <w:t> 186,4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ED1B0A" w:rsidRDefault="003B7EED" w:rsidP="00CD1F0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ED1B0A" w:rsidRDefault="0043080C" w:rsidP="003B7EE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B7EED">
              <w:rPr>
                <w:sz w:val="18"/>
                <w:szCs w:val="18"/>
              </w:rPr>
              <w:t> 256,0</w:t>
            </w:r>
          </w:p>
        </w:tc>
      </w:tr>
      <w:tr w:rsidR="00017665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CD1F0D">
            <w:pPr>
              <w:jc w:val="center"/>
              <w:rPr>
                <w:bCs/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1 06 06000 00 0000 110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665" w:rsidRPr="00F36A20" w:rsidRDefault="00017665" w:rsidP="00CD1F0D">
            <w:pPr>
              <w:jc w:val="both"/>
              <w:rPr>
                <w:bCs/>
                <w:sz w:val="18"/>
                <w:szCs w:val="18"/>
              </w:rPr>
            </w:pPr>
            <w:r w:rsidRPr="00F36A20">
              <w:rPr>
                <w:bCs/>
                <w:sz w:val="18"/>
                <w:szCs w:val="18"/>
              </w:rPr>
              <w:t>1.4.2. 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ED1B0A" w:rsidRDefault="003B7EED" w:rsidP="0043080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ED1B0A" w:rsidRDefault="003B7EED" w:rsidP="00CD1F0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ED1B0A" w:rsidRDefault="003B7EED" w:rsidP="003B7EE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10 835,4</w:t>
            </w:r>
          </w:p>
        </w:tc>
      </w:tr>
      <w:tr w:rsidR="00017665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CD1F0D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1 08 00000 00 0000 000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5" w:rsidRPr="00F36A20" w:rsidRDefault="00017665" w:rsidP="00CD1F0D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1.5. ГОСУДАРСТВЕННАЯ 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5" w:rsidRPr="00ED1B0A" w:rsidRDefault="003B7EED" w:rsidP="0018134C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7 71</w:t>
            </w:r>
            <w:r w:rsidR="0018134C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5" w:rsidRPr="00ED1B0A" w:rsidRDefault="003B7EED" w:rsidP="00CD1F0D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5" w:rsidRPr="00ED1B0A" w:rsidRDefault="003B7EED" w:rsidP="00CD1F0D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8 107,6</w:t>
            </w:r>
          </w:p>
        </w:tc>
      </w:tr>
      <w:tr w:rsidR="0043080C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F36A20" w:rsidRDefault="0043080C" w:rsidP="00CD1F0D">
            <w:pPr>
              <w:suppressAutoHyphens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1 08 03000 01 0000 110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0C" w:rsidRPr="00F36A20" w:rsidRDefault="0043080C" w:rsidP="00CD1F0D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3B7EED" w:rsidP="00430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3B7EED" w:rsidP="00430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3B7EED" w:rsidP="00430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8 102,7</w:t>
            </w:r>
          </w:p>
        </w:tc>
      </w:tr>
      <w:tr w:rsidR="0043080C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F36A20" w:rsidRDefault="0043080C" w:rsidP="00CD1F0D">
            <w:pPr>
              <w:suppressAutoHyphens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1 08 04000 01 0000 110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0C" w:rsidRPr="00F36A20" w:rsidRDefault="0043080C" w:rsidP="00CD1F0D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1.5.2.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3B7EED" w:rsidP="00430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3B7EED" w:rsidP="00430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3B7EED" w:rsidP="00430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</w:tr>
      <w:tr w:rsidR="0043080C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F36A20" w:rsidRDefault="0043080C" w:rsidP="00CD1F0D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  <w:p w:rsidR="0043080C" w:rsidRPr="00F36A20" w:rsidRDefault="0043080C" w:rsidP="00CD1F0D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111 00000 00 0000 000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0C" w:rsidRPr="00F36A20" w:rsidRDefault="0043080C" w:rsidP="00CD1F0D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F66A16" w:rsidRDefault="00F66A16" w:rsidP="0043080C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8 981,9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F66A16" w:rsidP="00014F69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720A48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34</w:t>
            </w:r>
            <w:r w:rsidR="00720A48">
              <w:rPr>
                <w:b/>
                <w:sz w:val="18"/>
                <w:szCs w:val="18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720A48" w:rsidRDefault="00720A48" w:rsidP="0043080C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9 714,9</w:t>
            </w:r>
          </w:p>
        </w:tc>
      </w:tr>
      <w:tr w:rsidR="0043080C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F36A20" w:rsidRDefault="0043080C" w:rsidP="00CD1F0D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43080C" w:rsidRPr="00F36A20" w:rsidRDefault="0043080C" w:rsidP="00CD1F0D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43080C" w:rsidRPr="00F36A20" w:rsidRDefault="0043080C" w:rsidP="00CD1F0D">
            <w:pPr>
              <w:suppressAutoHyphens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111 05000 00 0000 120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0C" w:rsidRPr="00F36A20" w:rsidRDefault="0043080C" w:rsidP="00CD1F0D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 xml:space="preserve"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720A48" w:rsidP="0043080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014F69" w:rsidRDefault="00720A48" w:rsidP="0043080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720A48" w:rsidRDefault="00720A48" w:rsidP="0043080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7 644,0</w:t>
            </w:r>
          </w:p>
        </w:tc>
      </w:tr>
      <w:tr w:rsidR="0043080C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43080C" w:rsidP="0043080C">
            <w:pPr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 xml:space="preserve"> 1 11 05300 00 0000 120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0C" w:rsidRPr="0043080C" w:rsidRDefault="0043080C" w:rsidP="0043080C">
            <w:pPr>
              <w:jc w:val="both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1.6.2.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720A48" w:rsidP="0043080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720A48" w:rsidP="0043080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720A48" w:rsidP="0043080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626,5</w:t>
            </w:r>
          </w:p>
        </w:tc>
      </w:tr>
      <w:tr w:rsidR="0043080C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43080C" w:rsidP="0043080C">
            <w:pPr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1 11 09000 00 0000 120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80C" w:rsidRPr="0043080C" w:rsidRDefault="0043080C" w:rsidP="0043080C">
            <w:pPr>
              <w:jc w:val="both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43080C" w:rsidP="00720A48">
            <w:pPr>
              <w:suppressAutoHyphens/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1 3</w:t>
            </w:r>
            <w:r w:rsidR="00720A48">
              <w:rPr>
                <w:sz w:val="18"/>
                <w:szCs w:val="18"/>
              </w:rPr>
              <w:t>35</w:t>
            </w:r>
            <w:r w:rsidRPr="0043080C">
              <w:rPr>
                <w:sz w:val="18"/>
                <w:szCs w:val="18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43080C" w:rsidP="00720A48">
            <w:pPr>
              <w:suppressAutoHyphens/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1</w:t>
            </w:r>
            <w:r w:rsidR="00720A48">
              <w:rPr>
                <w:sz w:val="18"/>
                <w:szCs w:val="18"/>
              </w:rPr>
              <w:t> </w:t>
            </w:r>
            <w:r w:rsidRPr="0043080C">
              <w:rPr>
                <w:sz w:val="18"/>
                <w:szCs w:val="18"/>
              </w:rPr>
              <w:t>3</w:t>
            </w:r>
            <w:r w:rsidR="00720A48">
              <w:rPr>
                <w:sz w:val="18"/>
                <w:szCs w:val="18"/>
              </w:rPr>
              <w:t>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0C" w:rsidRPr="0043080C" w:rsidRDefault="0043080C" w:rsidP="00720A48">
            <w:pPr>
              <w:suppressAutoHyphens/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1</w:t>
            </w:r>
            <w:r w:rsidR="00720A48">
              <w:rPr>
                <w:sz w:val="18"/>
                <w:szCs w:val="18"/>
              </w:rPr>
              <w:t> </w:t>
            </w:r>
            <w:r w:rsidRPr="0043080C">
              <w:rPr>
                <w:sz w:val="18"/>
                <w:szCs w:val="18"/>
              </w:rPr>
              <w:t>4</w:t>
            </w:r>
            <w:r w:rsidR="00720A48">
              <w:rPr>
                <w:sz w:val="18"/>
                <w:szCs w:val="18"/>
              </w:rPr>
              <w:t>44,4</w:t>
            </w:r>
          </w:p>
        </w:tc>
      </w:tr>
      <w:tr w:rsidR="00EC186A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F36A20" w:rsidRDefault="00EC186A" w:rsidP="00CD1F0D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  <w:p w:rsidR="00EC186A" w:rsidRPr="00F36A20" w:rsidRDefault="00EC186A" w:rsidP="00CD1F0D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1 13 00000 00 0000 000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6A" w:rsidRPr="00F36A20" w:rsidRDefault="00EC186A" w:rsidP="00720A48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1.</w:t>
            </w:r>
            <w:r w:rsidR="00720A48">
              <w:rPr>
                <w:b/>
                <w:sz w:val="18"/>
                <w:szCs w:val="18"/>
              </w:rPr>
              <w:t>7</w:t>
            </w:r>
            <w:r w:rsidRPr="00F36A20">
              <w:rPr>
                <w:b/>
                <w:sz w:val="18"/>
                <w:szCs w:val="18"/>
              </w:rPr>
              <w:t xml:space="preserve">. ДОХОДЫ ОТ ОКАЗАНИЯ ПЛАТНЫХ УСЛУГ (РАБОТ) И КОМПЕНСАЦИИ ЗАТРАТ ГОСУДАРСТВА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EC186A" w:rsidP="00720A48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C186A">
              <w:rPr>
                <w:b/>
                <w:sz w:val="18"/>
                <w:szCs w:val="18"/>
              </w:rPr>
              <w:t>2</w:t>
            </w:r>
            <w:r w:rsidR="00720A48">
              <w:rPr>
                <w:b/>
                <w:sz w:val="18"/>
                <w:szCs w:val="18"/>
              </w:rPr>
              <w:t>8 747,4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720A48" w:rsidP="002D237B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29 897,3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720A48" w:rsidP="002D237B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31 093,2</w:t>
            </w:r>
          </w:p>
        </w:tc>
      </w:tr>
      <w:tr w:rsidR="00EC186A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F36A20" w:rsidRDefault="00EC186A" w:rsidP="00CD1F0D">
            <w:pPr>
              <w:suppressAutoHyphens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1 13 01000 00 0000 130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6A" w:rsidRPr="00F36A20" w:rsidRDefault="00EC186A" w:rsidP="00720A48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1.</w:t>
            </w:r>
            <w:r w:rsidR="00720A48">
              <w:rPr>
                <w:sz w:val="18"/>
                <w:szCs w:val="18"/>
              </w:rPr>
              <w:t>7</w:t>
            </w:r>
            <w:r w:rsidRPr="00F36A20">
              <w:rPr>
                <w:sz w:val="18"/>
                <w:szCs w:val="18"/>
              </w:rPr>
              <w:t xml:space="preserve">.1. Доходы от оказания платных услуг (работ)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EC186A" w:rsidP="00720A48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28</w:t>
            </w:r>
            <w:r w:rsidR="00720A48">
              <w:rPr>
                <w:sz w:val="18"/>
                <w:szCs w:val="18"/>
              </w:rPr>
              <w:t> 016,7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EC186A" w:rsidP="00720A48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29</w:t>
            </w:r>
            <w:r w:rsidR="00720A48">
              <w:rPr>
                <w:sz w:val="18"/>
                <w:szCs w:val="18"/>
              </w:rPr>
              <w:t> 137,4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EC186A" w:rsidP="00720A48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30</w:t>
            </w:r>
            <w:r w:rsidR="00720A48">
              <w:rPr>
                <w:sz w:val="18"/>
                <w:szCs w:val="18"/>
              </w:rPr>
              <w:t> 302,9</w:t>
            </w:r>
          </w:p>
        </w:tc>
      </w:tr>
      <w:tr w:rsidR="00EC186A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F36A20" w:rsidRDefault="00EC186A" w:rsidP="00CD1F0D">
            <w:pPr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1 13 02000 00 0000 130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F36A20" w:rsidRDefault="00EC186A" w:rsidP="00720A48">
            <w:pPr>
              <w:jc w:val="both"/>
              <w:rPr>
                <w:bCs/>
                <w:sz w:val="18"/>
                <w:szCs w:val="18"/>
              </w:rPr>
            </w:pPr>
            <w:r w:rsidRPr="00F36A20">
              <w:rPr>
                <w:bCs/>
                <w:sz w:val="18"/>
                <w:szCs w:val="18"/>
              </w:rPr>
              <w:t>1.</w:t>
            </w:r>
            <w:r w:rsidR="00720A48">
              <w:rPr>
                <w:bCs/>
                <w:sz w:val="18"/>
                <w:szCs w:val="18"/>
              </w:rPr>
              <w:t>7</w:t>
            </w:r>
            <w:r w:rsidRPr="00F36A20">
              <w:rPr>
                <w:bCs/>
                <w:sz w:val="18"/>
                <w:szCs w:val="18"/>
              </w:rPr>
              <w:t xml:space="preserve">.2. Доходы от компенсации затрат государства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720A48" w:rsidP="002D237B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720A48" w:rsidP="002D237B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720A48" w:rsidP="002D237B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790,3</w:t>
            </w:r>
          </w:p>
        </w:tc>
      </w:tr>
      <w:tr w:rsidR="00EC186A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F36A20" w:rsidRDefault="00EC186A" w:rsidP="00CD1F0D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1 14 00000 00 0000 000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6A" w:rsidRPr="00F36A20" w:rsidRDefault="00EC186A" w:rsidP="00720A48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1.</w:t>
            </w:r>
            <w:r w:rsidR="00720A48">
              <w:rPr>
                <w:b/>
                <w:sz w:val="18"/>
                <w:szCs w:val="18"/>
              </w:rPr>
              <w:t>8</w:t>
            </w:r>
            <w:r w:rsidRPr="00F36A20">
              <w:rPr>
                <w:b/>
                <w:sz w:val="18"/>
                <w:szCs w:val="18"/>
              </w:rPr>
              <w:t>. 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EC186A" w:rsidP="00720A48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C186A">
              <w:rPr>
                <w:b/>
                <w:sz w:val="18"/>
                <w:szCs w:val="18"/>
              </w:rPr>
              <w:t>6</w:t>
            </w:r>
            <w:r w:rsidR="00720A48">
              <w:rPr>
                <w:b/>
                <w:sz w:val="18"/>
                <w:szCs w:val="18"/>
              </w:rPr>
              <w:t> 974,1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720A48" w:rsidP="002D237B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6 276,7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EC186A" w:rsidP="00720A48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C186A">
              <w:rPr>
                <w:b/>
                <w:sz w:val="18"/>
                <w:szCs w:val="18"/>
              </w:rPr>
              <w:t>5</w:t>
            </w:r>
            <w:r w:rsidR="00720A48">
              <w:rPr>
                <w:b/>
                <w:sz w:val="18"/>
                <w:szCs w:val="18"/>
              </w:rPr>
              <w:t> 649,0</w:t>
            </w:r>
          </w:p>
        </w:tc>
      </w:tr>
      <w:tr w:rsidR="00EC186A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EC186A" w:rsidP="002D237B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EC186A" w:rsidRPr="00EC186A" w:rsidRDefault="00EC186A" w:rsidP="002D237B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1 14 06000 00 0000 430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6A" w:rsidRPr="00EC186A" w:rsidRDefault="00EC186A" w:rsidP="00720A48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 xml:space="preserve"> 1.</w:t>
            </w:r>
            <w:r w:rsidR="00720A48">
              <w:rPr>
                <w:sz w:val="18"/>
                <w:szCs w:val="18"/>
              </w:rPr>
              <w:t>8</w:t>
            </w:r>
            <w:r w:rsidRPr="00EC186A">
              <w:rPr>
                <w:sz w:val="18"/>
                <w:szCs w:val="18"/>
              </w:rPr>
              <w:t xml:space="preserve">.1. Доходы    от    продажи    земельных    участков, находящихся в государственной и муниципальной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720A48" w:rsidP="002D237B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C186A" w:rsidRPr="00EC186A">
              <w:rPr>
                <w:sz w:val="18"/>
                <w:szCs w:val="18"/>
              </w:rPr>
              <w:t>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720A48" w:rsidP="002D237B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</w:t>
            </w:r>
            <w:r w:rsidR="00EC186A" w:rsidRPr="00EC186A">
              <w:rPr>
                <w:sz w:val="18"/>
                <w:szCs w:val="18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EC186A" w:rsidP="00720A48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4 </w:t>
            </w:r>
            <w:r w:rsidR="00720A48">
              <w:rPr>
                <w:sz w:val="18"/>
                <w:szCs w:val="18"/>
              </w:rPr>
              <w:t>86</w:t>
            </w:r>
            <w:r w:rsidRPr="00EC186A">
              <w:rPr>
                <w:sz w:val="18"/>
                <w:szCs w:val="18"/>
              </w:rPr>
              <w:t>0,0</w:t>
            </w:r>
          </w:p>
        </w:tc>
      </w:tr>
      <w:tr w:rsidR="00EC186A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EC186A" w:rsidP="002D237B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1 14 06300 00 0000 430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6A" w:rsidRPr="00EC186A" w:rsidRDefault="00EC186A" w:rsidP="00720A48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1.</w:t>
            </w:r>
            <w:r w:rsidR="00720A48">
              <w:rPr>
                <w:sz w:val="18"/>
                <w:szCs w:val="18"/>
              </w:rPr>
              <w:t>8</w:t>
            </w:r>
            <w:r w:rsidRPr="00EC186A">
              <w:rPr>
                <w:sz w:val="18"/>
                <w:szCs w:val="18"/>
              </w:rPr>
              <w:t>.2.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EC186A" w:rsidP="002D237B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EC186A" w:rsidP="002D237B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432,0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A" w:rsidRPr="00EC186A" w:rsidRDefault="00EC186A" w:rsidP="002D237B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388,8</w:t>
            </w:r>
          </w:p>
        </w:tc>
      </w:tr>
      <w:tr w:rsidR="00F92BDD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DD" w:rsidRPr="00EC186A" w:rsidRDefault="00F92BDD" w:rsidP="002639E7">
            <w:pPr>
              <w:jc w:val="center"/>
              <w:rPr>
                <w:color w:val="000000"/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lastRenderedPageBreak/>
              <w:t>11413000000000000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DD" w:rsidRPr="00EC186A" w:rsidRDefault="00F92BDD" w:rsidP="00720A48">
            <w:pPr>
              <w:jc w:val="both"/>
              <w:rPr>
                <w:color w:val="000000"/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1.</w:t>
            </w:r>
            <w:r w:rsidR="00720A48">
              <w:rPr>
                <w:sz w:val="18"/>
                <w:szCs w:val="18"/>
              </w:rPr>
              <w:t>8</w:t>
            </w:r>
            <w:r w:rsidRPr="00F36A20">
              <w:rPr>
                <w:sz w:val="18"/>
                <w:szCs w:val="18"/>
              </w:rPr>
              <w:t>.3.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DD" w:rsidRPr="00EC186A" w:rsidRDefault="002639E7" w:rsidP="002D237B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DD" w:rsidRPr="00EC186A" w:rsidRDefault="002639E7" w:rsidP="002D237B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DD" w:rsidRPr="00EC186A" w:rsidRDefault="002639E7" w:rsidP="002D237B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400,2</w:t>
            </w:r>
          </w:p>
        </w:tc>
      </w:tr>
      <w:tr w:rsidR="002D237B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7B" w:rsidRPr="00F36A20" w:rsidRDefault="002D237B" w:rsidP="002639E7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1 16 00000 00 0000 000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7B" w:rsidRPr="00C013A1" w:rsidRDefault="002D237B" w:rsidP="00720A48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C013A1">
              <w:rPr>
                <w:b/>
                <w:sz w:val="18"/>
                <w:szCs w:val="18"/>
              </w:rPr>
              <w:t>1.</w:t>
            </w:r>
            <w:r w:rsidR="00720A48">
              <w:rPr>
                <w:b/>
                <w:sz w:val="18"/>
                <w:szCs w:val="18"/>
              </w:rPr>
              <w:t>9</w:t>
            </w:r>
            <w:r w:rsidRPr="00C013A1">
              <w:rPr>
                <w:b/>
                <w:sz w:val="18"/>
                <w:szCs w:val="18"/>
              </w:rPr>
              <w:t>.ШТРАФЫ,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7B" w:rsidRPr="002639E7" w:rsidRDefault="002639E7" w:rsidP="002D237B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7B" w:rsidRPr="00C013A1" w:rsidRDefault="002639E7" w:rsidP="002D237B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7B" w:rsidRPr="00C013A1" w:rsidRDefault="002639E7" w:rsidP="002D237B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1 293,1</w:t>
            </w:r>
          </w:p>
        </w:tc>
      </w:tr>
      <w:tr w:rsidR="00C013A1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1" w:rsidRPr="00C013A1" w:rsidRDefault="00C013A1" w:rsidP="002639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013A1">
              <w:rPr>
                <w:bCs/>
                <w:sz w:val="18"/>
                <w:szCs w:val="18"/>
              </w:rPr>
              <w:t>1 16 01000 01 0000 140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Pr="00C013A1" w:rsidRDefault="00C013A1" w:rsidP="00720A4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C013A1">
              <w:rPr>
                <w:bCs/>
                <w:sz w:val="18"/>
                <w:szCs w:val="18"/>
              </w:rPr>
              <w:t>1.</w:t>
            </w:r>
            <w:r w:rsidR="00720A48">
              <w:rPr>
                <w:bCs/>
                <w:sz w:val="18"/>
                <w:szCs w:val="18"/>
              </w:rPr>
              <w:t>9</w:t>
            </w:r>
            <w:r w:rsidRPr="00C013A1">
              <w:rPr>
                <w:bCs/>
                <w:sz w:val="18"/>
                <w:szCs w:val="18"/>
              </w:rPr>
              <w:t xml:space="preserve">.1. Административные штрафы, установленные </w:t>
            </w:r>
            <w:hyperlink r:id="rId9" w:history="1">
              <w:r w:rsidRPr="00C013A1">
                <w:rPr>
                  <w:bCs/>
                  <w:sz w:val="18"/>
                  <w:szCs w:val="18"/>
                </w:rPr>
                <w:t>Кодексом</w:t>
              </w:r>
            </w:hyperlink>
            <w:r w:rsidRPr="00C013A1">
              <w:rPr>
                <w:bCs/>
                <w:sz w:val="18"/>
                <w:szCs w:val="18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1" w:rsidRPr="00C013A1" w:rsidRDefault="002639E7" w:rsidP="0018134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8134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05</w:t>
            </w:r>
            <w:r w:rsidR="0018134C">
              <w:rPr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1" w:rsidRPr="00C013A1" w:rsidRDefault="002639E7" w:rsidP="00485F2D">
            <w:pPr>
              <w:suppressAutoHyphens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1 095,0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1" w:rsidRPr="00C013A1" w:rsidRDefault="002639E7" w:rsidP="00485F2D">
            <w:pPr>
              <w:suppressAutoHyphens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1 138,8</w:t>
            </w:r>
          </w:p>
        </w:tc>
      </w:tr>
      <w:tr w:rsidR="00C013A1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1" w:rsidRPr="00C013A1" w:rsidRDefault="00C013A1" w:rsidP="002639E7">
            <w:pPr>
              <w:ind w:right="-108"/>
              <w:jc w:val="center"/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1 16 07000 00 0000 140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1" w:rsidRPr="00C013A1" w:rsidRDefault="00C013A1" w:rsidP="00720A48">
            <w:pPr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1.</w:t>
            </w:r>
            <w:r w:rsidR="00720A48">
              <w:rPr>
                <w:sz w:val="18"/>
                <w:szCs w:val="18"/>
              </w:rPr>
              <w:t>9</w:t>
            </w:r>
            <w:r w:rsidRPr="00C013A1">
              <w:rPr>
                <w:sz w:val="18"/>
                <w:szCs w:val="18"/>
              </w:rPr>
              <w:t>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1" w:rsidRPr="00C013A1" w:rsidRDefault="002639E7" w:rsidP="00485F2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1" w:rsidRPr="00C013A1" w:rsidRDefault="002639E7" w:rsidP="00485F2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1" w:rsidRPr="00C013A1" w:rsidRDefault="002639E7" w:rsidP="00485F2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</w:tc>
      </w:tr>
      <w:tr w:rsidR="00C013A1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1" w:rsidRPr="00C013A1" w:rsidRDefault="00C013A1" w:rsidP="002639E7">
            <w:pPr>
              <w:ind w:right="-108"/>
              <w:jc w:val="center"/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1 16 10000 00 0000 140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1" w:rsidRPr="00C013A1" w:rsidRDefault="00C013A1" w:rsidP="00720A48">
            <w:pPr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1.</w:t>
            </w:r>
            <w:r w:rsidR="00720A48">
              <w:rPr>
                <w:sz w:val="18"/>
                <w:szCs w:val="18"/>
              </w:rPr>
              <w:t>9</w:t>
            </w:r>
            <w:r w:rsidRPr="00C013A1">
              <w:rPr>
                <w:sz w:val="18"/>
                <w:szCs w:val="18"/>
              </w:rPr>
              <w:t>.3. Платежи в целях возмещения причиненного ущерба (убытков)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1" w:rsidRPr="00C013A1" w:rsidRDefault="00AD3A36" w:rsidP="002639E7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1" w:rsidRPr="00C013A1" w:rsidRDefault="00AD3A36" w:rsidP="002639E7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1" w:rsidRPr="00C013A1" w:rsidRDefault="00AD3A36" w:rsidP="002639E7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122,0</w:t>
            </w:r>
          </w:p>
        </w:tc>
      </w:tr>
      <w:tr w:rsidR="00AD3A36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36" w:rsidRPr="00C013A1" w:rsidRDefault="00AD3A36" w:rsidP="002639E7">
            <w:pPr>
              <w:jc w:val="center"/>
              <w:rPr>
                <w:color w:val="000000"/>
                <w:sz w:val="18"/>
                <w:szCs w:val="18"/>
              </w:rPr>
            </w:pPr>
            <w:r w:rsidRPr="00C013A1">
              <w:rPr>
                <w:color w:val="000000"/>
                <w:sz w:val="18"/>
                <w:szCs w:val="18"/>
              </w:rPr>
              <w:t>1 16 11000 01 0000 140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6" w:rsidRPr="00C013A1" w:rsidRDefault="00AD3A36" w:rsidP="00720A4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  <w:r w:rsidRPr="00C013A1">
              <w:rPr>
                <w:color w:val="000000"/>
                <w:sz w:val="18"/>
                <w:szCs w:val="18"/>
              </w:rPr>
              <w:t>.4. Платежи, уплачиваемые в целях возмещения вреда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36" w:rsidRPr="00C013A1" w:rsidRDefault="00AD3A36" w:rsidP="00AD3A36">
            <w:pPr>
              <w:suppressAutoHyphens/>
              <w:jc w:val="center"/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36" w:rsidRPr="00C013A1" w:rsidRDefault="00AD3A36" w:rsidP="00AD3A36">
            <w:pPr>
              <w:suppressAutoHyphens/>
              <w:jc w:val="center"/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36" w:rsidRPr="00C013A1" w:rsidRDefault="00AD3A36" w:rsidP="00AD3A36">
            <w:pPr>
              <w:suppressAutoHyphens/>
              <w:jc w:val="center"/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7,8</w:t>
            </w:r>
          </w:p>
        </w:tc>
      </w:tr>
      <w:tr w:rsidR="00485F2D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F36A20" w:rsidRDefault="00485F2D" w:rsidP="002639E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36A20">
              <w:rPr>
                <w:b/>
                <w:color w:val="000000"/>
                <w:sz w:val="18"/>
                <w:szCs w:val="18"/>
              </w:rPr>
              <w:t>1 17 00000 00 0000 000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D" w:rsidRPr="00F36A20" w:rsidRDefault="00485F2D" w:rsidP="00720A48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36A20">
              <w:rPr>
                <w:b/>
                <w:color w:val="000000"/>
                <w:sz w:val="18"/>
                <w:szCs w:val="18"/>
              </w:rPr>
              <w:t>1.1</w:t>
            </w:r>
            <w:r w:rsidR="00720A48">
              <w:rPr>
                <w:b/>
                <w:color w:val="000000"/>
                <w:sz w:val="18"/>
                <w:szCs w:val="18"/>
              </w:rPr>
              <w:t>0</w:t>
            </w:r>
            <w:r w:rsidRPr="00F36A20">
              <w:rPr>
                <w:b/>
                <w:color w:val="000000"/>
                <w:sz w:val="18"/>
                <w:szCs w:val="18"/>
              </w:rPr>
              <w:t>. ПРОЧИЕ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85F2D" w:rsidP="0018134C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485F2D">
              <w:rPr>
                <w:b/>
                <w:sz w:val="18"/>
                <w:szCs w:val="18"/>
              </w:rPr>
              <w:t>6</w:t>
            </w:r>
            <w:r w:rsidR="0018134C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740,9</w:t>
            </w:r>
          </w:p>
        </w:tc>
      </w:tr>
      <w:tr w:rsidR="0018134C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4C" w:rsidRPr="00F36A20" w:rsidRDefault="0018134C" w:rsidP="002639E7">
            <w:pPr>
              <w:jc w:val="center"/>
              <w:rPr>
                <w:color w:val="000000"/>
                <w:sz w:val="18"/>
                <w:szCs w:val="18"/>
              </w:rPr>
            </w:pPr>
            <w:r w:rsidRPr="00F36A20">
              <w:rPr>
                <w:color w:val="000000"/>
                <w:sz w:val="18"/>
                <w:szCs w:val="18"/>
              </w:rPr>
              <w:t>1 17 15000 00 0000 150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4C" w:rsidRPr="00F36A20" w:rsidRDefault="0018134C" w:rsidP="00720A48">
            <w:pPr>
              <w:jc w:val="both"/>
              <w:rPr>
                <w:color w:val="000000"/>
                <w:sz w:val="18"/>
                <w:szCs w:val="18"/>
              </w:rPr>
            </w:pPr>
            <w:r w:rsidRPr="00F36A20">
              <w:rPr>
                <w:color w:val="000000"/>
                <w:sz w:val="18"/>
                <w:szCs w:val="18"/>
              </w:rPr>
              <w:t>1.1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F36A20">
              <w:rPr>
                <w:color w:val="000000"/>
                <w:sz w:val="18"/>
                <w:szCs w:val="18"/>
              </w:rPr>
              <w:t>.1. Инициативные платежи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4C" w:rsidRPr="0018134C" w:rsidRDefault="0018134C" w:rsidP="0018134C">
            <w:pPr>
              <w:suppressAutoHyphens/>
              <w:jc w:val="center"/>
              <w:rPr>
                <w:sz w:val="18"/>
                <w:szCs w:val="18"/>
              </w:rPr>
            </w:pPr>
            <w:r w:rsidRPr="0018134C">
              <w:rPr>
                <w:sz w:val="18"/>
                <w:szCs w:val="18"/>
              </w:rPr>
              <w:t>685,0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4C" w:rsidRPr="0018134C" w:rsidRDefault="0018134C" w:rsidP="0018134C">
            <w:pPr>
              <w:suppressAutoHyphens/>
              <w:jc w:val="center"/>
              <w:rPr>
                <w:sz w:val="18"/>
                <w:szCs w:val="18"/>
              </w:rPr>
            </w:pPr>
            <w:r w:rsidRPr="0018134C">
              <w:rPr>
                <w:sz w:val="18"/>
                <w:szCs w:val="18"/>
              </w:rPr>
              <w:t>712,4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4C" w:rsidRPr="0018134C" w:rsidRDefault="0018134C" w:rsidP="0018134C">
            <w:pPr>
              <w:suppressAutoHyphens/>
              <w:jc w:val="center"/>
              <w:rPr>
                <w:sz w:val="18"/>
                <w:szCs w:val="18"/>
              </w:rPr>
            </w:pPr>
            <w:r w:rsidRPr="0018134C">
              <w:rPr>
                <w:sz w:val="18"/>
                <w:szCs w:val="18"/>
              </w:rPr>
              <w:t>740,9</w:t>
            </w:r>
          </w:p>
        </w:tc>
      </w:tr>
      <w:tr w:rsidR="00485F2D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F36A20" w:rsidRDefault="00485F2D" w:rsidP="002639E7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2 00 00000 00 0000 000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D" w:rsidRPr="00F36A20" w:rsidRDefault="00485F2D" w:rsidP="00CD1F0D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2.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780 311,9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573 612,3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595 606,3</w:t>
            </w:r>
          </w:p>
        </w:tc>
      </w:tr>
      <w:tr w:rsidR="00485F2D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E1601E" w:rsidRDefault="00485F2D" w:rsidP="002639E7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1601E">
              <w:rPr>
                <w:b/>
                <w:sz w:val="18"/>
                <w:szCs w:val="18"/>
              </w:rPr>
              <w:t>2 02 00000 00 0000 000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D" w:rsidRPr="00E1601E" w:rsidRDefault="00485F2D" w:rsidP="00CD1F0D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E1601E">
              <w:rPr>
                <w:b/>
                <w:sz w:val="18"/>
                <w:szCs w:val="18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779 781,1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573 612,3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595 606,3</w:t>
            </w:r>
          </w:p>
        </w:tc>
      </w:tr>
      <w:tr w:rsidR="00485F2D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E1601E" w:rsidRDefault="00485F2D" w:rsidP="002639E7">
            <w:pPr>
              <w:suppressAutoHyphens/>
              <w:jc w:val="center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2 02 10000 00 0000 150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D" w:rsidRPr="00E1601E" w:rsidRDefault="00485F2D" w:rsidP="00CD1F0D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2.1.1.Д</w:t>
            </w:r>
            <w:r w:rsidRPr="00E1601E">
              <w:rPr>
                <w:bCs/>
                <w:sz w:val="18"/>
                <w:szCs w:val="18"/>
              </w:rPr>
              <w:t>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85F2D" w:rsidP="0018134C">
            <w:pPr>
              <w:suppressAutoHyphens/>
              <w:jc w:val="center"/>
              <w:rPr>
                <w:sz w:val="18"/>
                <w:szCs w:val="18"/>
              </w:rPr>
            </w:pPr>
            <w:r w:rsidRPr="00485F2D">
              <w:rPr>
                <w:sz w:val="18"/>
                <w:szCs w:val="18"/>
              </w:rPr>
              <w:t>2</w:t>
            </w:r>
            <w:r w:rsidR="0018134C">
              <w:rPr>
                <w:sz w:val="18"/>
                <w:szCs w:val="18"/>
              </w:rPr>
              <w:t>33 648,9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85F2D" w:rsidP="0018134C">
            <w:pPr>
              <w:suppressAutoHyphens/>
              <w:jc w:val="center"/>
              <w:rPr>
                <w:sz w:val="18"/>
                <w:szCs w:val="18"/>
              </w:rPr>
            </w:pPr>
            <w:r w:rsidRPr="00485F2D">
              <w:rPr>
                <w:sz w:val="18"/>
                <w:szCs w:val="18"/>
              </w:rPr>
              <w:t>1</w:t>
            </w:r>
            <w:r w:rsidR="0018134C">
              <w:rPr>
                <w:sz w:val="18"/>
                <w:szCs w:val="18"/>
              </w:rPr>
              <w:t>77 349,3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85F2D" w:rsidP="0018134C">
            <w:pPr>
              <w:suppressAutoHyphens/>
              <w:jc w:val="center"/>
              <w:rPr>
                <w:sz w:val="18"/>
                <w:szCs w:val="18"/>
              </w:rPr>
            </w:pPr>
            <w:r w:rsidRPr="00485F2D">
              <w:rPr>
                <w:sz w:val="18"/>
                <w:szCs w:val="18"/>
              </w:rPr>
              <w:t>1</w:t>
            </w:r>
            <w:r w:rsidR="0018134C">
              <w:rPr>
                <w:sz w:val="18"/>
                <w:szCs w:val="18"/>
              </w:rPr>
              <w:t>97 441,4</w:t>
            </w:r>
          </w:p>
        </w:tc>
      </w:tr>
      <w:tr w:rsidR="00485F2D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E1601E" w:rsidRDefault="00485F2D" w:rsidP="002639E7">
            <w:pPr>
              <w:suppressAutoHyphens/>
              <w:jc w:val="center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2 02 20000 00 0000 150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D" w:rsidRPr="00E1601E" w:rsidRDefault="00485F2D" w:rsidP="00CD1F0D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 xml:space="preserve">2.1.2. Субсидии бюджетам бюджетной системы Российской Федерации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201 617,7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46 051,0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40 249,4</w:t>
            </w:r>
          </w:p>
        </w:tc>
      </w:tr>
      <w:tr w:rsidR="00485F2D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E1601E" w:rsidRDefault="00485F2D" w:rsidP="002639E7">
            <w:pPr>
              <w:suppressAutoHyphens/>
              <w:jc w:val="center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2 02 30000 00 0000 150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D" w:rsidRPr="00E1601E" w:rsidRDefault="00485F2D" w:rsidP="00CD1F0D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 xml:space="preserve">2.1.3. Субвенции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342 589,8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347 998,1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355 674,6</w:t>
            </w:r>
          </w:p>
        </w:tc>
      </w:tr>
      <w:tr w:rsidR="00485F2D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E1601E" w:rsidRDefault="00485F2D" w:rsidP="002639E7">
            <w:pPr>
              <w:suppressAutoHyphens/>
              <w:jc w:val="center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2 02 40000 00 0000 150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E1601E" w:rsidRDefault="00485F2D" w:rsidP="00CD1F0D">
            <w:pPr>
              <w:jc w:val="both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2.1.4.  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85F2D" w:rsidP="0018134C">
            <w:pPr>
              <w:suppressAutoHyphens/>
              <w:jc w:val="center"/>
              <w:rPr>
                <w:sz w:val="18"/>
                <w:szCs w:val="18"/>
              </w:rPr>
            </w:pPr>
            <w:r w:rsidRPr="00485F2D">
              <w:rPr>
                <w:sz w:val="18"/>
                <w:szCs w:val="18"/>
              </w:rPr>
              <w:t>1</w:t>
            </w:r>
            <w:r w:rsidR="0018134C">
              <w:rPr>
                <w:sz w:val="18"/>
                <w:szCs w:val="18"/>
              </w:rPr>
              <w:t> 924,7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485F2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2 240,9</w:t>
            </w:r>
          </w:p>
        </w:tc>
      </w:tr>
      <w:tr w:rsidR="00017665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120DA5" w:rsidRDefault="00017665" w:rsidP="002639E7">
            <w:pPr>
              <w:jc w:val="center"/>
              <w:rPr>
                <w:sz w:val="18"/>
                <w:szCs w:val="18"/>
              </w:rPr>
            </w:pPr>
            <w:r w:rsidRPr="00120DA5">
              <w:rPr>
                <w:sz w:val="18"/>
                <w:szCs w:val="18"/>
              </w:rPr>
              <w:t>2 07 00000 00 0000 000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120DA5" w:rsidRDefault="00017665" w:rsidP="00CD1F0D">
            <w:pPr>
              <w:rPr>
                <w:sz w:val="18"/>
                <w:szCs w:val="18"/>
              </w:rPr>
            </w:pPr>
            <w:r w:rsidRPr="00120DA5">
              <w:rPr>
                <w:sz w:val="18"/>
                <w:szCs w:val="18"/>
              </w:rPr>
              <w:t>2.2. Прочие безвозмездные поступления</w:t>
            </w:r>
          </w:p>
          <w:p w:rsidR="00017665" w:rsidRPr="00120DA5" w:rsidRDefault="00017665" w:rsidP="00CD1F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485F2D" w:rsidRDefault="0018134C" w:rsidP="00CD1F0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027095" w:rsidRDefault="00017665" w:rsidP="00CD1F0D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027095" w:rsidRDefault="00017665" w:rsidP="00CD1F0D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6D2868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868" w:rsidRPr="00120DA5" w:rsidRDefault="006D2868" w:rsidP="006D2868">
            <w:pPr>
              <w:jc w:val="center"/>
              <w:rPr>
                <w:sz w:val="18"/>
                <w:szCs w:val="18"/>
              </w:rPr>
            </w:pPr>
            <w:r w:rsidRPr="00120DA5">
              <w:rPr>
                <w:sz w:val="18"/>
                <w:szCs w:val="18"/>
              </w:rPr>
              <w:t>2 07 0</w:t>
            </w:r>
            <w:r>
              <w:rPr>
                <w:sz w:val="18"/>
                <w:szCs w:val="18"/>
              </w:rPr>
              <w:t>4</w:t>
            </w:r>
            <w:r w:rsidRPr="00120DA5">
              <w:rPr>
                <w:sz w:val="18"/>
                <w:szCs w:val="18"/>
              </w:rPr>
              <w:t xml:space="preserve">000 </w:t>
            </w:r>
            <w:r>
              <w:rPr>
                <w:sz w:val="18"/>
                <w:szCs w:val="18"/>
              </w:rPr>
              <w:t>14</w:t>
            </w:r>
            <w:r w:rsidRPr="00120DA5">
              <w:rPr>
                <w:sz w:val="18"/>
                <w:szCs w:val="18"/>
              </w:rPr>
              <w:t xml:space="preserve"> 0000 </w:t>
            </w:r>
            <w:r>
              <w:rPr>
                <w:sz w:val="18"/>
                <w:szCs w:val="18"/>
              </w:rPr>
              <w:t>15</w:t>
            </w:r>
            <w:r w:rsidRPr="00120DA5">
              <w:rPr>
                <w:sz w:val="18"/>
                <w:szCs w:val="18"/>
              </w:rPr>
              <w:t>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868" w:rsidRPr="00120DA5" w:rsidRDefault="006D2868" w:rsidP="006D2868">
            <w:pPr>
              <w:rPr>
                <w:sz w:val="18"/>
                <w:szCs w:val="18"/>
              </w:rPr>
            </w:pPr>
            <w:r w:rsidRPr="00120DA5">
              <w:rPr>
                <w:sz w:val="18"/>
                <w:szCs w:val="18"/>
              </w:rPr>
              <w:t>2.2.</w:t>
            </w:r>
            <w:r>
              <w:rPr>
                <w:sz w:val="18"/>
                <w:szCs w:val="18"/>
              </w:rPr>
              <w:t>1.</w:t>
            </w:r>
            <w:r w:rsidRPr="00120DA5">
              <w:rPr>
                <w:sz w:val="18"/>
                <w:szCs w:val="18"/>
              </w:rPr>
              <w:t xml:space="preserve"> Прочие безвозмездные поступления</w:t>
            </w:r>
            <w:r>
              <w:rPr>
                <w:sz w:val="18"/>
                <w:szCs w:val="18"/>
              </w:rPr>
              <w:t xml:space="preserve"> в бюджеты муниципальных округов</w:t>
            </w:r>
          </w:p>
          <w:p w:rsidR="006D2868" w:rsidRPr="00120DA5" w:rsidRDefault="006D2868" w:rsidP="00CD1F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868" w:rsidRDefault="006D2868" w:rsidP="00CD1F0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868" w:rsidRPr="00027095" w:rsidRDefault="006D2868" w:rsidP="00CD1F0D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868" w:rsidRPr="00027095" w:rsidRDefault="006D2868" w:rsidP="00CD1F0D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485F2D" w:rsidRPr="00F36A20" w:rsidTr="00325C3F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E1601E" w:rsidRDefault="00485F2D" w:rsidP="00CD1F0D">
            <w:pPr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D" w:rsidRPr="00E1601E" w:rsidRDefault="00485F2D" w:rsidP="00CD1F0D">
            <w:pPr>
              <w:suppressAutoHyphens/>
              <w:jc w:val="both"/>
              <w:rPr>
                <w:sz w:val="18"/>
                <w:szCs w:val="18"/>
              </w:rPr>
            </w:pPr>
            <w:r w:rsidRPr="00E1601E">
              <w:rPr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85F2D" w:rsidP="0018134C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485F2D">
              <w:rPr>
                <w:b/>
                <w:sz w:val="18"/>
                <w:szCs w:val="18"/>
              </w:rPr>
              <w:t>1 </w:t>
            </w:r>
            <w:r w:rsidR="0018134C">
              <w:rPr>
                <w:b/>
                <w:sz w:val="18"/>
                <w:szCs w:val="18"/>
              </w:rPr>
              <w:t>296901,6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85F2D" w:rsidP="0018134C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485F2D">
              <w:rPr>
                <w:b/>
                <w:sz w:val="18"/>
                <w:szCs w:val="18"/>
              </w:rPr>
              <w:t>1 </w:t>
            </w:r>
            <w:r w:rsidR="0018134C">
              <w:rPr>
                <w:b/>
                <w:sz w:val="18"/>
                <w:szCs w:val="18"/>
              </w:rPr>
              <w:t>134916,4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85F2D" w:rsidP="0018134C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485F2D">
              <w:rPr>
                <w:b/>
                <w:sz w:val="18"/>
                <w:szCs w:val="18"/>
              </w:rPr>
              <w:t>1</w:t>
            </w:r>
            <w:r w:rsidR="0018134C">
              <w:rPr>
                <w:b/>
                <w:sz w:val="18"/>
                <w:szCs w:val="18"/>
              </w:rPr>
              <w:t> 195616,3</w:t>
            </w:r>
          </w:p>
        </w:tc>
      </w:tr>
    </w:tbl>
    <w:p w:rsidR="00017665" w:rsidRPr="007D16EE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16"/>
          <w:szCs w:val="16"/>
        </w:rPr>
      </w:pP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Приложение 2</w:t>
      </w:r>
    </w:p>
    <w:p w:rsidR="00017665" w:rsidRPr="00285D68" w:rsidRDefault="00017665" w:rsidP="00017665">
      <w:pPr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к решению Совета депутатов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r w:rsidRPr="00285D68">
        <w:rPr>
          <w:sz w:val="20"/>
          <w:szCs w:val="20"/>
        </w:rPr>
        <w:t xml:space="preserve">"О бюджете муниципального округа 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r w:rsidRPr="00285D68">
        <w:rPr>
          <w:sz w:val="20"/>
          <w:szCs w:val="20"/>
        </w:rPr>
        <w:t>на 202</w:t>
      </w:r>
      <w:r w:rsidR="00344B5B" w:rsidRPr="00285D68">
        <w:rPr>
          <w:sz w:val="20"/>
          <w:szCs w:val="20"/>
        </w:rPr>
        <w:t>6</w:t>
      </w:r>
      <w:r w:rsidRPr="00285D68">
        <w:rPr>
          <w:sz w:val="20"/>
          <w:szCs w:val="20"/>
        </w:rPr>
        <w:t xml:space="preserve"> год и </w:t>
      </w:r>
      <w:proofErr w:type="gramStart"/>
      <w:r w:rsidRPr="00285D68">
        <w:rPr>
          <w:sz w:val="20"/>
          <w:szCs w:val="20"/>
        </w:rPr>
        <w:t>на  плановый</w:t>
      </w:r>
      <w:proofErr w:type="gramEnd"/>
      <w:r w:rsidRPr="00285D68">
        <w:rPr>
          <w:sz w:val="20"/>
          <w:szCs w:val="20"/>
        </w:rPr>
        <w:t xml:space="preserve"> период 202</w:t>
      </w:r>
      <w:r w:rsidR="00344B5B" w:rsidRPr="00285D68">
        <w:rPr>
          <w:sz w:val="20"/>
          <w:szCs w:val="20"/>
        </w:rPr>
        <w:t>7</w:t>
      </w:r>
      <w:r w:rsidRPr="00285D68">
        <w:rPr>
          <w:sz w:val="20"/>
          <w:szCs w:val="20"/>
        </w:rPr>
        <w:t xml:space="preserve"> и 202</w:t>
      </w:r>
      <w:r w:rsidR="00344B5B" w:rsidRPr="00285D68">
        <w:rPr>
          <w:sz w:val="20"/>
          <w:szCs w:val="20"/>
        </w:rPr>
        <w:t>8</w:t>
      </w:r>
      <w:r w:rsidRPr="00285D68">
        <w:rPr>
          <w:sz w:val="20"/>
          <w:szCs w:val="20"/>
        </w:rPr>
        <w:t xml:space="preserve"> годов"</w:t>
      </w:r>
    </w:p>
    <w:p w:rsidR="00017665" w:rsidRPr="00285D68" w:rsidRDefault="00017665" w:rsidP="00017665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</w:p>
    <w:p w:rsidR="00017665" w:rsidRPr="00285D68" w:rsidRDefault="00017665" w:rsidP="00017665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  <w:r w:rsidRPr="00285D68">
        <w:rPr>
          <w:rFonts w:ascii="Times New Roman" w:hAnsi="Times New Roman" w:cs="Times New Roman"/>
        </w:rPr>
        <w:t>Источники финансирования дефицита бюджета муниципального округа на 202</w:t>
      </w:r>
      <w:r w:rsidR="00344B5B" w:rsidRPr="00285D68">
        <w:rPr>
          <w:rFonts w:ascii="Times New Roman" w:hAnsi="Times New Roman" w:cs="Times New Roman"/>
        </w:rPr>
        <w:t>6</w:t>
      </w:r>
      <w:r w:rsidRPr="00285D68">
        <w:rPr>
          <w:rFonts w:ascii="Times New Roman" w:hAnsi="Times New Roman" w:cs="Times New Roman"/>
        </w:rPr>
        <w:t xml:space="preserve"> год и на плановый </w:t>
      </w:r>
    </w:p>
    <w:p w:rsidR="00017665" w:rsidRPr="00285D68" w:rsidRDefault="00017665" w:rsidP="00017665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285D68">
        <w:rPr>
          <w:rFonts w:ascii="Times New Roman" w:hAnsi="Times New Roman" w:cs="Times New Roman"/>
        </w:rPr>
        <w:t>период 202</w:t>
      </w:r>
      <w:r w:rsidR="00344B5B" w:rsidRPr="00285D68">
        <w:rPr>
          <w:rFonts w:ascii="Times New Roman" w:hAnsi="Times New Roman" w:cs="Times New Roman"/>
        </w:rPr>
        <w:t>7</w:t>
      </w:r>
      <w:r w:rsidRPr="00285D68">
        <w:rPr>
          <w:rFonts w:ascii="Times New Roman" w:hAnsi="Times New Roman" w:cs="Times New Roman"/>
        </w:rPr>
        <w:t xml:space="preserve"> и 202</w:t>
      </w:r>
      <w:r w:rsidR="00344B5B" w:rsidRPr="00285D68">
        <w:rPr>
          <w:rFonts w:ascii="Times New Roman" w:hAnsi="Times New Roman" w:cs="Times New Roman"/>
        </w:rPr>
        <w:t>8</w:t>
      </w:r>
      <w:r w:rsidRPr="00285D68">
        <w:rPr>
          <w:rFonts w:ascii="Times New Roman" w:hAnsi="Times New Roman" w:cs="Times New Roman"/>
        </w:rPr>
        <w:t xml:space="preserve"> годов</w:t>
      </w:r>
    </w:p>
    <w:p w:rsidR="00017665" w:rsidRPr="00F36A20" w:rsidRDefault="00017665" w:rsidP="00017665">
      <w:pPr>
        <w:tabs>
          <w:tab w:val="left" w:pos="9214"/>
        </w:tabs>
        <w:jc w:val="right"/>
        <w:rPr>
          <w:sz w:val="18"/>
          <w:szCs w:val="18"/>
        </w:rPr>
      </w:pPr>
      <w:r>
        <w:rPr>
          <w:sz w:val="18"/>
          <w:szCs w:val="18"/>
        </w:rPr>
        <w:t>(</w:t>
      </w:r>
      <w:r w:rsidRPr="00F36A20">
        <w:rPr>
          <w:sz w:val="18"/>
          <w:szCs w:val="18"/>
        </w:rPr>
        <w:t>тыс. рублей)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7"/>
        <w:gridCol w:w="1440"/>
        <w:gridCol w:w="1254"/>
        <w:gridCol w:w="1134"/>
      </w:tblGrid>
      <w:tr w:rsidR="00017665" w:rsidRPr="009C17D4" w:rsidTr="00CD1F0D">
        <w:trPr>
          <w:trHeight w:val="571"/>
          <w:tblHeader/>
        </w:trPr>
        <w:tc>
          <w:tcPr>
            <w:tcW w:w="6417" w:type="dxa"/>
            <w:vAlign w:val="center"/>
          </w:tcPr>
          <w:p w:rsidR="00017665" w:rsidRPr="009C17D4" w:rsidRDefault="00017665" w:rsidP="00CD1F0D">
            <w:pPr>
              <w:jc w:val="center"/>
              <w:rPr>
                <w:b/>
                <w:sz w:val="18"/>
                <w:szCs w:val="18"/>
              </w:rPr>
            </w:pPr>
            <w:r w:rsidRPr="009C17D4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440" w:type="dxa"/>
            <w:vAlign w:val="center"/>
          </w:tcPr>
          <w:p w:rsidR="00017665" w:rsidRPr="009C17D4" w:rsidRDefault="00017665" w:rsidP="009C17D4">
            <w:pPr>
              <w:jc w:val="center"/>
              <w:rPr>
                <w:b/>
                <w:sz w:val="18"/>
                <w:szCs w:val="18"/>
              </w:rPr>
            </w:pPr>
            <w:r w:rsidRPr="009C17D4">
              <w:rPr>
                <w:b/>
                <w:sz w:val="18"/>
                <w:szCs w:val="18"/>
              </w:rPr>
              <w:t>202</w:t>
            </w:r>
            <w:r w:rsidR="009C17D4" w:rsidRPr="009C17D4">
              <w:rPr>
                <w:b/>
                <w:sz w:val="18"/>
                <w:szCs w:val="18"/>
              </w:rPr>
              <w:t>6</w:t>
            </w:r>
            <w:r w:rsidRPr="009C17D4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254" w:type="dxa"/>
            <w:vAlign w:val="center"/>
          </w:tcPr>
          <w:p w:rsidR="00017665" w:rsidRPr="009C17D4" w:rsidRDefault="00017665" w:rsidP="00DF58F0">
            <w:pPr>
              <w:jc w:val="center"/>
              <w:rPr>
                <w:b/>
                <w:sz w:val="18"/>
                <w:szCs w:val="18"/>
              </w:rPr>
            </w:pPr>
            <w:r w:rsidRPr="009C17D4">
              <w:rPr>
                <w:b/>
                <w:sz w:val="18"/>
                <w:szCs w:val="18"/>
              </w:rPr>
              <w:t>202</w:t>
            </w:r>
            <w:r w:rsidR="009C17D4" w:rsidRPr="009C17D4">
              <w:rPr>
                <w:b/>
                <w:sz w:val="18"/>
                <w:szCs w:val="18"/>
              </w:rPr>
              <w:t>7</w:t>
            </w:r>
            <w:r w:rsidRPr="009C17D4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17665" w:rsidRPr="009C17D4" w:rsidRDefault="00017665" w:rsidP="009C17D4">
            <w:pPr>
              <w:jc w:val="center"/>
              <w:rPr>
                <w:b/>
                <w:sz w:val="18"/>
                <w:szCs w:val="18"/>
              </w:rPr>
            </w:pPr>
            <w:r w:rsidRPr="009C17D4">
              <w:rPr>
                <w:b/>
                <w:sz w:val="18"/>
                <w:szCs w:val="18"/>
              </w:rPr>
              <w:t>202</w:t>
            </w:r>
            <w:r w:rsidR="009C17D4" w:rsidRPr="009C17D4">
              <w:rPr>
                <w:b/>
                <w:sz w:val="18"/>
                <w:szCs w:val="18"/>
              </w:rPr>
              <w:t>8</w:t>
            </w:r>
            <w:r w:rsidRPr="009C17D4">
              <w:rPr>
                <w:b/>
                <w:sz w:val="18"/>
                <w:szCs w:val="18"/>
              </w:rPr>
              <w:t xml:space="preserve"> год</w:t>
            </w:r>
          </w:p>
        </w:tc>
      </w:tr>
      <w:tr w:rsidR="00017665" w:rsidRPr="009C17D4" w:rsidTr="00CD1F0D">
        <w:trPr>
          <w:trHeight w:val="314"/>
        </w:trPr>
        <w:tc>
          <w:tcPr>
            <w:tcW w:w="6417" w:type="dxa"/>
            <w:vAlign w:val="center"/>
          </w:tcPr>
          <w:p w:rsidR="00017665" w:rsidRPr="009C17D4" w:rsidRDefault="00017665" w:rsidP="00CD1F0D">
            <w:pPr>
              <w:rPr>
                <w:bCs/>
                <w:sz w:val="18"/>
                <w:szCs w:val="18"/>
              </w:rPr>
            </w:pPr>
            <w:r w:rsidRPr="009C17D4">
              <w:rPr>
                <w:bCs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vAlign w:val="center"/>
          </w:tcPr>
          <w:p w:rsidR="00017665" w:rsidRPr="009C17D4" w:rsidRDefault="00344B5B" w:rsidP="00CD1F0D">
            <w:pPr>
              <w:jc w:val="center"/>
              <w:rPr>
                <w:bCs/>
                <w:sz w:val="18"/>
                <w:szCs w:val="18"/>
              </w:rPr>
            </w:pPr>
            <w:r w:rsidRPr="009C17D4">
              <w:rPr>
                <w:bCs/>
                <w:sz w:val="18"/>
                <w:szCs w:val="18"/>
              </w:rPr>
              <w:t>1</w:t>
            </w:r>
            <w:r w:rsidR="00485F2D" w:rsidRPr="009C17D4">
              <w:rPr>
                <w:bCs/>
                <w:sz w:val="18"/>
                <w:szCs w:val="18"/>
              </w:rPr>
              <w:t xml:space="preserve"> 98</w:t>
            </w:r>
            <w:r w:rsidR="00017665" w:rsidRPr="009C17D4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54" w:type="dxa"/>
            <w:vAlign w:val="center"/>
          </w:tcPr>
          <w:p w:rsidR="00017665" w:rsidRPr="009C17D4" w:rsidRDefault="00017665" w:rsidP="00CD1F0D">
            <w:pPr>
              <w:jc w:val="center"/>
              <w:rPr>
                <w:bCs/>
                <w:sz w:val="18"/>
                <w:szCs w:val="18"/>
              </w:rPr>
            </w:pPr>
            <w:r w:rsidRPr="009C17D4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17665" w:rsidRPr="009C17D4" w:rsidRDefault="00017665" w:rsidP="00CD1F0D">
            <w:pPr>
              <w:jc w:val="center"/>
              <w:rPr>
                <w:bCs/>
                <w:sz w:val="18"/>
                <w:szCs w:val="18"/>
              </w:rPr>
            </w:pPr>
            <w:r w:rsidRPr="009C17D4">
              <w:rPr>
                <w:bCs/>
                <w:sz w:val="18"/>
                <w:szCs w:val="18"/>
              </w:rPr>
              <w:t>0,0</w:t>
            </w:r>
          </w:p>
        </w:tc>
      </w:tr>
      <w:tr w:rsidR="00017665" w:rsidRPr="00D74659" w:rsidTr="00CD1F0D">
        <w:tc>
          <w:tcPr>
            <w:tcW w:w="6417" w:type="dxa"/>
            <w:vAlign w:val="center"/>
          </w:tcPr>
          <w:p w:rsidR="00017665" w:rsidRPr="009C17D4" w:rsidRDefault="00017665" w:rsidP="00CD1F0D">
            <w:pPr>
              <w:rPr>
                <w:b/>
                <w:bCs/>
                <w:sz w:val="18"/>
                <w:szCs w:val="18"/>
              </w:rPr>
            </w:pPr>
            <w:r w:rsidRPr="009C17D4">
              <w:rPr>
                <w:b/>
                <w:bCs/>
                <w:sz w:val="18"/>
                <w:szCs w:val="18"/>
              </w:rPr>
              <w:t>ВСЕГО источников финансирования дефицита бюджета</w:t>
            </w:r>
          </w:p>
        </w:tc>
        <w:tc>
          <w:tcPr>
            <w:tcW w:w="1440" w:type="dxa"/>
            <w:vAlign w:val="center"/>
          </w:tcPr>
          <w:p w:rsidR="00017665" w:rsidRPr="009C17D4" w:rsidRDefault="00344B5B" w:rsidP="00CD1F0D">
            <w:pPr>
              <w:jc w:val="center"/>
              <w:rPr>
                <w:b/>
                <w:bCs/>
                <w:sz w:val="18"/>
                <w:szCs w:val="18"/>
              </w:rPr>
            </w:pPr>
            <w:r w:rsidRPr="009C17D4">
              <w:rPr>
                <w:b/>
                <w:bCs/>
                <w:sz w:val="18"/>
                <w:szCs w:val="18"/>
              </w:rPr>
              <w:t>1</w:t>
            </w:r>
            <w:r w:rsidR="00485F2D" w:rsidRPr="009C17D4">
              <w:rPr>
                <w:b/>
                <w:bCs/>
                <w:sz w:val="18"/>
                <w:szCs w:val="18"/>
              </w:rPr>
              <w:t xml:space="preserve"> 98</w:t>
            </w:r>
            <w:r w:rsidR="00017665" w:rsidRPr="009C17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54" w:type="dxa"/>
            <w:vAlign w:val="center"/>
          </w:tcPr>
          <w:p w:rsidR="00017665" w:rsidRPr="009C17D4" w:rsidRDefault="00017665" w:rsidP="00CD1F0D">
            <w:pPr>
              <w:jc w:val="center"/>
              <w:rPr>
                <w:b/>
                <w:bCs/>
                <w:sz w:val="18"/>
                <w:szCs w:val="18"/>
              </w:rPr>
            </w:pPr>
            <w:r w:rsidRPr="009C17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17665" w:rsidRPr="00D74659" w:rsidRDefault="00017665" w:rsidP="00CD1F0D">
            <w:pPr>
              <w:jc w:val="center"/>
              <w:rPr>
                <w:b/>
                <w:bCs/>
                <w:sz w:val="18"/>
                <w:szCs w:val="18"/>
              </w:rPr>
            </w:pPr>
            <w:r w:rsidRPr="009C17D4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017665" w:rsidRPr="00D74659" w:rsidRDefault="00017665" w:rsidP="00017665">
      <w:pPr>
        <w:tabs>
          <w:tab w:val="left" w:pos="0"/>
        </w:tabs>
        <w:suppressAutoHyphens/>
        <w:rPr>
          <w:b/>
          <w:sz w:val="18"/>
          <w:szCs w:val="18"/>
        </w:rPr>
      </w:pPr>
    </w:p>
    <w:p w:rsidR="00017665" w:rsidRPr="00285D68" w:rsidRDefault="00017665" w:rsidP="00017665">
      <w:pPr>
        <w:tabs>
          <w:tab w:val="left" w:pos="0"/>
        </w:tabs>
        <w:suppressAutoHyphens/>
        <w:ind w:hanging="3"/>
        <w:jc w:val="right"/>
        <w:rPr>
          <w:sz w:val="20"/>
          <w:szCs w:val="20"/>
        </w:rPr>
      </w:pPr>
      <w:r w:rsidRPr="00285D68">
        <w:rPr>
          <w:sz w:val="20"/>
          <w:szCs w:val="20"/>
        </w:rPr>
        <w:t>Приложение 3</w:t>
      </w:r>
    </w:p>
    <w:p w:rsidR="00017665" w:rsidRPr="00285D68" w:rsidRDefault="00017665" w:rsidP="00017665">
      <w:pPr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ab/>
        <w:t>к решению Совета депутатов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r w:rsidRPr="00285D68">
        <w:rPr>
          <w:sz w:val="20"/>
          <w:szCs w:val="20"/>
        </w:rPr>
        <w:t>"О бюджете муниципального округа</w:t>
      </w: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 xml:space="preserve"> на 202</w:t>
      </w:r>
      <w:r w:rsidR="00344B5B" w:rsidRPr="00285D68">
        <w:rPr>
          <w:sz w:val="20"/>
          <w:szCs w:val="20"/>
        </w:rPr>
        <w:t>6</w:t>
      </w:r>
      <w:r w:rsidRPr="00285D68">
        <w:rPr>
          <w:sz w:val="20"/>
          <w:szCs w:val="20"/>
        </w:rPr>
        <w:t xml:space="preserve"> год и </w:t>
      </w:r>
      <w:proofErr w:type="gramStart"/>
      <w:r w:rsidRPr="00285D68">
        <w:rPr>
          <w:sz w:val="20"/>
          <w:szCs w:val="20"/>
        </w:rPr>
        <w:t>на  плановый</w:t>
      </w:r>
      <w:proofErr w:type="gramEnd"/>
      <w:r w:rsidRPr="00285D68">
        <w:rPr>
          <w:sz w:val="20"/>
          <w:szCs w:val="20"/>
        </w:rPr>
        <w:t xml:space="preserve"> период 202</w:t>
      </w:r>
      <w:r w:rsidR="00344B5B" w:rsidRPr="00285D68">
        <w:rPr>
          <w:sz w:val="20"/>
          <w:szCs w:val="20"/>
        </w:rPr>
        <w:t>7</w:t>
      </w:r>
      <w:r w:rsidRPr="00285D68">
        <w:rPr>
          <w:sz w:val="20"/>
          <w:szCs w:val="20"/>
        </w:rPr>
        <w:t xml:space="preserve"> и 202</w:t>
      </w:r>
      <w:r w:rsidR="00344B5B" w:rsidRPr="00285D68">
        <w:rPr>
          <w:sz w:val="20"/>
          <w:szCs w:val="20"/>
        </w:rPr>
        <w:t>8</w:t>
      </w:r>
      <w:r w:rsidRPr="00285D68">
        <w:rPr>
          <w:sz w:val="20"/>
          <w:szCs w:val="20"/>
        </w:rPr>
        <w:t xml:space="preserve"> годов"</w:t>
      </w:r>
    </w:p>
    <w:p w:rsidR="00017665" w:rsidRPr="00285D68" w:rsidRDefault="00017665" w:rsidP="00017665">
      <w:pPr>
        <w:tabs>
          <w:tab w:val="left" w:pos="0"/>
        </w:tabs>
        <w:suppressAutoHyphens/>
        <w:ind w:hanging="3"/>
        <w:jc w:val="right"/>
        <w:rPr>
          <w:sz w:val="20"/>
          <w:szCs w:val="20"/>
        </w:rPr>
      </w:pPr>
    </w:p>
    <w:p w:rsidR="00017665" w:rsidRPr="00285D68" w:rsidRDefault="00017665" w:rsidP="00017665">
      <w:pPr>
        <w:widowControl w:val="0"/>
        <w:suppressAutoHyphens/>
        <w:jc w:val="center"/>
        <w:rPr>
          <w:b/>
          <w:sz w:val="20"/>
          <w:szCs w:val="20"/>
        </w:rPr>
      </w:pPr>
      <w:r w:rsidRPr="00285D68">
        <w:rPr>
          <w:b/>
          <w:sz w:val="20"/>
          <w:szCs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</w:t>
      </w:r>
      <w:r w:rsidR="00344B5B" w:rsidRPr="00285D68">
        <w:rPr>
          <w:b/>
          <w:sz w:val="20"/>
          <w:szCs w:val="20"/>
        </w:rPr>
        <w:t>6</w:t>
      </w:r>
      <w:r w:rsidRPr="00285D68">
        <w:rPr>
          <w:b/>
          <w:sz w:val="20"/>
          <w:szCs w:val="20"/>
        </w:rPr>
        <w:t xml:space="preserve"> год и на плановый период 202</w:t>
      </w:r>
      <w:r w:rsidR="00344B5B" w:rsidRPr="00285D68">
        <w:rPr>
          <w:b/>
          <w:sz w:val="20"/>
          <w:szCs w:val="20"/>
        </w:rPr>
        <w:t>7</w:t>
      </w:r>
      <w:r w:rsidRPr="00285D68">
        <w:rPr>
          <w:b/>
          <w:sz w:val="20"/>
          <w:szCs w:val="20"/>
        </w:rPr>
        <w:t xml:space="preserve"> и 202</w:t>
      </w:r>
      <w:r w:rsidR="00344B5B" w:rsidRPr="00285D68">
        <w:rPr>
          <w:b/>
          <w:sz w:val="20"/>
          <w:szCs w:val="20"/>
        </w:rPr>
        <w:t>8</w:t>
      </w:r>
      <w:r w:rsidRPr="00285D68">
        <w:rPr>
          <w:b/>
          <w:sz w:val="20"/>
          <w:szCs w:val="20"/>
        </w:rPr>
        <w:t xml:space="preserve"> годов </w:t>
      </w:r>
    </w:p>
    <w:p w:rsidR="00017665" w:rsidRPr="00EF085D" w:rsidRDefault="00017665" w:rsidP="00017665">
      <w:pPr>
        <w:tabs>
          <w:tab w:val="left" w:pos="9214"/>
        </w:tabs>
        <w:jc w:val="right"/>
        <w:rPr>
          <w:color w:val="000000"/>
          <w:sz w:val="18"/>
          <w:szCs w:val="18"/>
        </w:rPr>
      </w:pPr>
      <w:r w:rsidRPr="00F36A20">
        <w:rPr>
          <w:color w:val="000000"/>
          <w:sz w:val="18"/>
          <w:szCs w:val="18"/>
        </w:rPr>
        <w:t>(тыс. рублей)</w:t>
      </w:r>
    </w:p>
    <w:p w:rsidR="00017665" w:rsidRDefault="00017665" w:rsidP="00820CA3">
      <w:pPr>
        <w:tabs>
          <w:tab w:val="left" w:pos="2160"/>
          <w:tab w:val="left" w:pos="6480"/>
        </w:tabs>
        <w:suppressAutoHyphens/>
        <w:jc w:val="right"/>
        <w:outlineLvl w:val="0"/>
        <w:rPr>
          <w:sz w:val="18"/>
          <w:szCs w:val="18"/>
        </w:rPr>
      </w:pPr>
    </w:p>
    <w:tbl>
      <w:tblPr>
        <w:tblW w:w="100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1"/>
        <w:gridCol w:w="1418"/>
        <w:gridCol w:w="737"/>
        <w:gridCol w:w="1134"/>
        <w:gridCol w:w="1134"/>
        <w:gridCol w:w="1134"/>
      </w:tblGrid>
      <w:tr w:rsidR="00170125" w:rsidRPr="00170125" w:rsidTr="00325C3F">
        <w:trPr>
          <w:trHeight w:val="2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170125" w:rsidRPr="00170125" w:rsidTr="00325C3F">
        <w:trPr>
          <w:trHeight w:val="207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DA4" w:rsidRPr="00170125" w:rsidRDefault="00DE4DA4" w:rsidP="00DE4D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Целевая статья расходов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5B41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Вид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расхо</w:t>
            </w:r>
            <w:r w:rsidR="005B4101"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170125">
              <w:rPr>
                <w:b/>
                <w:bCs/>
                <w:color w:val="000000"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4DA4" w:rsidRPr="00170125" w:rsidRDefault="00DE4DA4" w:rsidP="00DE4D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4DA4" w:rsidRPr="00170125" w:rsidRDefault="00DE4DA4" w:rsidP="00DE4D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DA4" w:rsidRPr="00170125" w:rsidRDefault="00DE4DA4" w:rsidP="00DE4D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0125" w:rsidRPr="00170125" w:rsidTr="00325C3F">
        <w:trPr>
          <w:trHeight w:val="207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DA4" w:rsidRPr="00170125" w:rsidRDefault="00DE4DA4" w:rsidP="00DE4D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4DA4" w:rsidRPr="00170125" w:rsidRDefault="00DE4DA4" w:rsidP="00DE4D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4DA4" w:rsidRPr="00170125" w:rsidRDefault="00DE4DA4" w:rsidP="00DE4D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4DA4" w:rsidRPr="00170125" w:rsidRDefault="00DE4DA4" w:rsidP="00DE4D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4DA4" w:rsidRPr="00170125" w:rsidRDefault="00DE4DA4" w:rsidP="00DE4D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DA4" w:rsidRPr="00170125" w:rsidRDefault="00DE4DA4" w:rsidP="00DE4D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1 298 881,6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1 116 450,1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1 155 743,8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587 158,6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603 679,7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615 561,3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505 604,3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506 542,9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517 821,0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145 031,0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145 789,8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147 610,7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56 303,0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56 673,5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57 059,0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22 610,9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22 610,9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22 610,9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33 562,1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33 932,6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34 318,1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88 137,5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88 523,2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89 934,1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85 170,1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85 517,6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86 923,7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2 967,4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3 005,6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3 010,4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01.1.01.73170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617,6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01.1.01.73170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617,6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деятельности общеобразовательных организаций, подведомственных отделу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336 524,5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336 714,6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346 144,8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133 121,1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132 762,1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132 371,5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68 215,8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68 215,8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68 215,8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63 922,7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63 563,7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63 173,1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982,6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982,6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190 291,5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191 124,3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201 289,4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172 194,6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172 931,1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182 055,9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18 193,2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19 233,5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01.1.03.73140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763,1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01.1.03.73140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763,1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01.1.03.73170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01.1.03.73170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01.1.03.L3040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9 160,7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8 952,1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8 586,0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01.1.03.L3040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9 160,7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8 952,1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8 586,0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01.1.03.S2480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392,9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01.1.03.S2480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392,9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01.1.03.S2490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2 691,8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2 664,7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01.1.03.S2490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2 691,8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2 664,7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Выплата компенсации части родительской платы за присмотр и уход за ребенком в муниципальных дошкольных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01.1.05.00000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62,3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4 146,3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4 146,3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4 146,3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01.1.Ю6.00000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19 840,2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19 829,9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19 856,9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01.1.Ю6.50500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781,2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01.1.Ю6.50500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781,2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01.1.Ю6.51790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1 924,7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2 174,8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2 201,8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01.1.Ю6.51790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1 924,7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2 174,8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2 201,8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01.1.Ю6.53030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01.1.Ю6.53030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32 876,7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32 900,2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32 940,9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Формирование единого воспитательного пространства в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муниципальном округе, развитие системы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14 647,3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14 647,3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14 647,3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деятельности МУ ДО "Центр психолого-педагогической, медицинской и социальной помощи"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01.2.01.00590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4 731,8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01.2.01.00590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4 731,8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01.2.01.23590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9 915,5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01.2.01.23590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9 915,5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Организация отдыха и оздоровление детей, в том числе находящихся в трудной жизненной ситуации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2 441,4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2 464,9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2 505,6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1 998,5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2 042,3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1 368,5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1 390,0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1 412,3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430,0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01.2.02.73320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463,3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01.2.02.73320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463,3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Организационно-воспитательная работа с молодежью, профилактика асоциальных явлений в молодежной среде, вовлечение молодых людей в общественную и политическую жизнь, содействие в решении социально-экономических проблем молодежи, содействие развитию института молодой семьи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01.2.03.00000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01.2.04.00000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15 532,9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15 532,9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15 426,8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15 426,8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106,1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01.3.00.00000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950,3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989,7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Организационно-техническое и информационно-методическое сопровождение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01.3.01.00000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950,3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989,7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950,3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989,7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916,0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955,4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Подпрограмма "Патриотическое воспитание и подготовка граждан в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 к военной службе"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01.4.00.00000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Формирование духовности, нравственности, патриотизма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01.4.01.00000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01.4.01.25200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01.4.01.25200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Подпрограмма "Ресурсное обеспечение сферы образования в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12 742,2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28 297,1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28 820,5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Укрепление материально-технической базы организаций, подведомственных отделу образования администрации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12 742,2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28 297,1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28 820,5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3 879,8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3 879,8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01.5.01.21590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6 966,2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01.5.01.21590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6 966,2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капитальный ремонт образовательных организаций Нижегородской области за счет средств областного и местного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12 308,7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12 619,3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12 308,7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12 619,3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1 896,2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1 896,2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Подпрограмма "Социально-правовая защита детей в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01.6.00.00000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1 414,9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01.6.01.00000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1 414,9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1 414,9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1 371,1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1 371,1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43,8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01.7.00.00000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33 554,3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33 554,3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33 554,3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01.7.01.00000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5 896,9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5 896,9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5 844,7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5 844,7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52,2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01.7.02.00000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27 657,4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27 657,4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24 981,2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24 981,2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24 981,2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2 671,2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2 671,2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"Укрепление общественного здоровья в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02.0.00.00000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46,8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Организация работы комиссии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02.0.01.00000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02.0.01.25200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02.0.01.25200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Повышение эффективности оказания наркологической помощи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02.0.03.00000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02.0.03.25200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02.0.03.25200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физической культуры и спорта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31 419,7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31 419,7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31 419,7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"Организация спортивно-массовых мероприятий и предоставление населению физкультурно-оздоровительных услуг"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03.1.00.00000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29 366,1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29 366,1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29 366,1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Организация и проведение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внутриокружных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мероприятий и совершенствование спортивного мастерства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03.1.01.00000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1 037,0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спорта, физической культуры и туризма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1 037,0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функционирования отрасли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03.1.02.00000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03.1.02.87590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03.1.02.87590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03.2.00.00000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03.2.01.00000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2 010,8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96 365,4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93 066,5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93 067,5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"Повышение общественно значимого статуса библиотеки, книги, чтения и уровня общей и информационной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22 233,3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21 134,4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21 135,4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библиотечного и информационного обслуживания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04.1.01.00000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22 233,3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21 134,4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21 135,4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04.1.01.42590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22 175,9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21 075,4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21 075,0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04.1.01.42590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22 175,9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21 075,4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21 075,0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поддержку отрасли культуры за счет средств федерального, областного и местного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04.1.01.L5190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04.1.01.L5190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47 718,7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45 618,7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45 618,7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Сохранение и развитие народного и художественного творчества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04.2.01.00000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43 003,7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40 903,7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40 903,7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деятельности муниципальных дворцов и домов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43 003,7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40 903,7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40 903,7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42 448,7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40 348,7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40 348,7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Развитие кинематографии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04.2.02.00000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кинематографии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04.2.02.40590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04.2.02.40590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"Развитие музейного дела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04.3.00.00000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6 978,4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доступа к культурному наследию, находящемуся в музее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04.3.01.00000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6 978,4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04.3.01.41590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6 978,4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04.3.01.41590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6 978,4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"Деятельность и развитие школ дополнительного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04.4.00.00000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сохранения и развития системы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04.4.01.00000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04.4.01.23590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04.4.01.23590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04.5.00.00000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7 676,6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04.5.01.00000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04.5.01.00190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04.5.01.00190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Содержание централизованной бухгалтерии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04.5.02.00000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5 726,5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5 726,5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5 186,5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5 186,5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5 186,5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532,0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"Развитие внутреннего и въездного туризма"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04.6.00.00000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Проведение мероприятий направленных на развитие туризма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04.6.01.00000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туризма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04.6.01.30920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04.6.01.30920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"Социальная поддержка граждан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2 149,2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2 149,2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2 149,2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оказание материальной помощи семьям и гражданам, оказавшимся в трудной жизненной ситуации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05.0.02.25280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05.0.02.25280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Расходы по выплате ежемесячной денежной выплаты гражданам, удостоенным звания «Почётный гражданин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округа»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05.0.03.00000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05.0.03.25280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05.0.03.25280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организацию мероприятий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05.0.04.00000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05.0.04.25280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05.0.04.25280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субсидии на оказание финансовой поддержки социально ориентированным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05.0.05.00000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670,2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670,2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Субсидии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Ковернинской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районной общественной организации ветеранов войны, труда, Вооруженных Сил и правоохранительных органов Нижегородской области на финансовое обеспечение затрат, связанных с проведением мероприятий по формированию комфортной социальной среды для активной жизни ветеранов и граждан пожилого возраста в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05.0.05.25281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429,0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05.0.05.25281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429,0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Субсидии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Ковернинской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инвалидов"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на финансовое обеспечение затрат, связанных с проведением мероприятий в сфере интеграции инвалидов и лиц с ограниченными возможностями здоровья в общество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05.0.05.25282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241,2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05.0.05.25282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241,2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выплату единовременного пособия на рождение ребенка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05.0.06.00000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05.0.06.25280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05.0.06.25280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оказание социальной поддержки одарённых детей.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05.0.07.00000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Расходы на социальную поддержку малообеспеченных семей и семей, нуждающихся в особой заботе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05.0.08.00000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05.0.08.25280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05.0.08.25280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социальной поддержки инвалидов и ветеранов боевых действий, семей погибших (умерших) инвалидов и ветеранов боевых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05.0.09.00000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05.0.09.25280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05.0.09.25280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"Содействие занятости населения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607,8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06.0.02.00000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607,8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607,8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365,5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365,5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44 159,5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47 919,5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42 201,3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32 026,7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35 786,7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30 068,5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жилья детям-сиротам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07.1.01.Д0820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07.1.01.Д0820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жилья лицам, нуждающимся в жилых помещениях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4 971,1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07.1.02.03000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07.1.02.03000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за счет средств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07.1.02.51340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07.1.02.51340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07.1.02.S2400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07.1.02.S2400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Выплаты гражданам на компенсацию части процентной ставки по кредитам, выданным на приобретение или строительство жилья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07.1.03.00000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гражданам на компенсацию части процентной ставки по кредитам, выданным на приобретение или строительство жилья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07.1.03.28500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07.1.03.28500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Социальные выплаты населению на газификацию жилья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07.1.04.00000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социальные выплаты населению на газификацию жилья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07.1.04.28501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07.1.04.28501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07.1.05.00000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47,6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07.1.05.74500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39,1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07.1.05.74500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39,1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Снос аварийного жилья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07.1.08.00000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07.1.08.S2120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07.1.08.S2120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07.1.И2.00000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3 428,6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2 074,0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07.1.И2.67484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3 428,6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2 074,0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07.1.И2.67484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3 428,6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2 074,0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07.2.00.00000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07.2.01.00000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11 896,0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11 896,0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11 896,0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236,6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236,6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44 357,7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50 057,7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44 357,7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26 282,3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31 982,3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26 282,3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9 857,5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15 557,5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9 857,5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>" субсидий на возмещение недополученных доходов, возникших в связи с приведением размера платы граждан за коммунальные услуги в соответствие с установленными предельными индексами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08.1.01.29700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08.1.01.29700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>" 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08.1.01.29990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08.1.01.29990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>" 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08.1.01.S2090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3 722,5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08.1.01.S2090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3 722,5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08.1.01.S2860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08.1.01.S2860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Повышение уровня благоустройства, озеленения и санитарного состояния территории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16 424,8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16 424,8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16 424,8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Прочие мероприятия по благоустройству территорий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16 424,8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16 424,8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16 424,8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8 850,4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8 850,4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8 850,4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Подпрограмма "Энергосбережение и повышение энергетической эффективности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08.2.00.00000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18 075,4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18 075,4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Установка приборов учета в муниципальных учреждениях , предприятиях, жилых помещениях муниципального жилищного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08.2.02.00000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08.2.02.03000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08.2.02.03000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качественного уличного освещения, повышение эффективности установок наружного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08.2.04.00000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18 035,4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уличное освещение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18 035,4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18 030,4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18 030,4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18 030,4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40 133,3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36 347,3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36 347,3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безопасных условий жизнедеятельности на территории округа, уменьшение гибели людей, травматизма и размера материальных потерь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675,6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675,6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Эксплуатационно-техническое обслуживание оборудования региональной (муниципальной) автоматизированной системы централизованного оповещения населения Нижегородской области на территории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09.0.01.28950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09.0.01.28950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31 444,2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27 658,2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27 658,2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деятельности муниципальной пожарной охраны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26 572,7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25 861,7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25 861,7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22 927,3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22 927,3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22 927,3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3 640,4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2 929,4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2 929,4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Строительство наружных противопожарных резервуаров и площадок (пирсов) для установки пожарной техники, ремонт плотин и пожарных водоемов для целей пожаротушения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09.0.02.00591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09.0.02.00591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гражданской обороны, предупреждения и ликвидации чрезвычайных ситуаций , обеспечения пожарной безопасности и безопасности людей на водных объектах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09.0.02.00592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890,0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09.0.02.00592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890,0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Проведение профилактических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09.0.02.96500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106,5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09.0.02.96500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106,5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Совершенствование системы подготовки руководящего состава и населения в области предупреждения и ликвидации чрезвычайных ситуаций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09.0.03.00000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Обучение в учебно-методическом центре должностных лиц и специалистов по предупреждению и ликвидации чрезвычайных ситуаций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09.0.03.00590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09.0.03.00590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Обеспечение функционирования единой дежурно-диспетчерской службы и создание системы обеспечения вызова экстренных оперативных служб по единому номеру "112" в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09.0.04.00000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доступа к сети местной телефонной связи, предоставление в пользование абонентской линии, предоставление местных телефонных соединений, получение услуг внутризоновой телефонной связи, оказание услуг междугородной и международной телефонной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09.0.04.00590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09.0.04.00590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организационных и информационных условий функционирования единой дежурно-диспетчерской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09.0.05.00000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7 339,0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Содержание единой дежурно-диспетчерской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7 339,0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7 030,5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7 030,5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7 030,5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308,5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3 963,5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3 963,5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3 963,5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на выполнение муниципального задания по информированию населения о деятельности органов местного самоуправления, а также по вопросам, имеющим большую социальную значимость, путем производства и выпуска печатных средств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10.1.02.00000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10.1.02.S2050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10.1.02.S2050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452,0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771A8F" w:rsidP="00DE4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DE4DA4" w:rsidRPr="001701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452,0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452,0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413,3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38,7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"Усиление безопасности и обеспечение сохранности архивных фондов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11.0.00.00000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574,2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Укрепление и модернизация материально-технической базы архивов администрации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округа. Развитие информационных технологий в сфере архивного дела.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11.0.01.00000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11.0.01.00260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11.0.01.00260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Муниципальная программа "Управление муниципальным имуществом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8 944,3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8 744,3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8 744,3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Подпрограмма "Управление муниципальным имуществом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1 670,0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1 670,0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Совершенствование учета и разграничения муниципального имущества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12.1.01.00000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Аварийно-диспетчерское обслуживание газопроводов: ТО и АДО газопроводов и газового оборудования.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12.1.02.00000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12.1.02.05000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12.1.02.05000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12.2.00.00000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12.2.01.00000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6 615,2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6 615,2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6 615,2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459,1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20 368,7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10 269,8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20 368,7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Подпрограмма "Развитие сельского хозяйства, пищевой и перерабатывающей промышленности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1 800,0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Развитие отраслей агропромышленного комплекса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13.1.01.00000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Субсидии на возмещение части затрат на приобретение дизельного топлива для проведения весенних полевых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13.1.01.00270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13.1.01.00270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13.1.04.00000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13.1.04.00260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13.1.04.00260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Подпрограмма "Комплексное развитие сельских территорий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13.3.00.00000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10 571,2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10 571,2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13.3.04.00000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3 226,2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13.3.04.L5760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3 226,2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13.3.04.L5760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3 226,2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13.3.05.00000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13.3.05.S5767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13.3.05.S5767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13.5.00.00000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7 997,5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7 997,5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13.5.01.00000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7 997,5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7 997,5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7 997,5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7 997,5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7 602,8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7 602,8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7 602,8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393,7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393,7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"Повышение эффективности бюджетных расходов в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14.0.00.00000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Обеспечение открытости и прозрачности информации о бюджетном процессе и деятельности органов местного самоуправления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14.0.03.00000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16 868,1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деятельности финансового органа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16 868,1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16 306,4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16 306,4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16 306,4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559,7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559,7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предпринимательства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15.0.00.00000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4 553,3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4 552,1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4 552,1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Создание благоприятных условий для ведения малого и среднего бизнеса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147,1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Мероприятия, способствующие созданию благоприятных условий для ведения малого и среднего бизнеса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15.0.01.30910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130,3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15.0.01.30910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130,3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Организация и проведение ярмарок в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15.0.01.30940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15.0.01.30940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Эффективная кредитно-финансовая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1 605,0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1 605,0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15.0.02.30910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15.0.02.30910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15.0.02.30920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15.0.02.30920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Субсидии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15.0.02.30930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15.0.02.30930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Субсидии на реализацию мероприятий по обеспечению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удаленныхнаселенных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15.0.02.S2060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15.0.02.S2060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Создание развитой и эффективной инфраструктуры поддержки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15.0.03.00000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Субсидии автономной некоммерческой организации "Центр поддержки предпринимательства"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 на реализацию мероприятий в рамках муниципальной программы "Развитие предпринимательства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15.0.03.30910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15.0.03.30910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"Создание благоприятных условий в целях привлечения медицинских работников для работы в государственных учреждениях здравоохранения, осуществляющих деятельность на территории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16.0.00.00000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1 338,0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1 338,0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1 338,0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Социальная поддержка успешно обучающихся студентов в медицинских государственных образовательных учреждениях:</w:t>
            </w:r>
            <w:r w:rsidRPr="00170125">
              <w:rPr>
                <w:color w:val="000000"/>
                <w:sz w:val="18"/>
                <w:szCs w:val="18"/>
              </w:rPr>
              <w:br/>
              <w:t xml:space="preserve">-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сертификата специалиста на контрактной основе;</w:t>
            </w:r>
            <w:r w:rsidRPr="00170125">
              <w:rPr>
                <w:color w:val="000000"/>
                <w:sz w:val="18"/>
                <w:szCs w:val="18"/>
              </w:rPr>
              <w:br/>
              <w:t xml:space="preserve">-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16.0.01.00000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16.0.01.25280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16.0.01.25280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Социальная поддержка успешно обучающихся:</w:t>
            </w:r>
            <w:r w:rsidRPr="00170125">
              <w:rPr>
                <w:color w:val="000000"/>
                <w:sz w:val="18"/>
                <w:szCs w:val="18"/>
              </w:rPr>
              <w:br/>
              <w:t xml:space="preserve">- в ординатуре студентов медицинских государственных образовательных учреждений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сертификата специалиста на контрактной основе;</w:t>
            </w:r>
            <w:r w:rsidRPr="00170125">
              <w:rPr>
                <w:color w:val="000000"/>
                <w:sz w:val="18"/>
                <w:szCs w:val="18"/>
              </w:rPr>
              <w:br/>
              <w:t xml:space="preserve">- на курсах переподготовки студентов медицинских государственных образовательных учреждений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16.0.02.00000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16.0.02.25280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16.0.02.25280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единовременной выплаты (подъемных):</w:t>
            </w:r>
            <w:r w:rsidRPr="00170125">
              <w:rPr>
                <w:color w:val="000000"/>
                <w:sz w:val="18"/>
                <w:szCs w:val="18"/>
              </w:rPr>
              <w:br/>
              <w:t xml:space="preserve">- врачам - специалистам, в том числе прибывшим в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муниципальный округ из других территорий Нижегородской области, других субъектов Российской Федерации для работы в государственных учреждениях здравоохранения, осуществляющих деятельность на территории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округа;</w:t>
            </w:r>
            <w:r w:rsidRPr="00170125">
              <w:rPr>
                <w:color w:val="000000"/>
                <w:sz w:val="18"/>
                <w:szCs w:val="18"/>
              </w:rPr>
              <w:br/>
              <w:t xml:space="preserve">-фельдшерам, в том числе прибывшим в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муниципальный округ из других территорий Нижегородской области, других субъектов Российской Федерации для работы в государственных учреждениях </w:t>
            </w:r>
            <w:r w:rsidRPr="00170125">
              <w:rPr>
                <w:color w:val="000000"/>
                <w:sz w:val="18"/>
                <w:szCs w:val="18"/>
              </w:rPr>
              <w:lastRenderedPageBreak/>
              <w:t xml:space="preserve">здравоохранения, осуществляющих деятельность на территории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16.0.03.00000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16.0.03.25280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16.0.03.25280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"Обеспечение общественного порядка и противодействия преступности в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17.0.00.00000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79,2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Совершенствование мероприятий по охране общественного порядка, защите конституционных прав и свобод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17.0.01.00000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Профилактика детской безнадзорности, беспризорности и правонарушений среди несовершеннолетних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17.0.02.00000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38,0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38,0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18.0.00.00000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9 958,2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9 958,2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9 958,2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Предупреждение детского дорожно-транспортного травматизма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18.0.04.00000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18.0.04.26100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18.0.04.26100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Совершенствование контрольно-надзорной деятельности соответствующих органов в области обеспечения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18.0.06.00000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18.0.09.00000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предоставление субсидии на финансовое обеспечение оплаты части затрат ООО "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автопарк" в связи 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18.0.09.29704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18.0.09.29704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"Охрана окружающей среды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19.0.00.00000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180,6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Предупреждение и устранение нарушений в области охраны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19.0.02.00000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158,1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Проведение рейдов по охране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19.0.02.25150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131,6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19.0.02.25150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131,6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Возмещение затрат на снижение численности разносчиков заболевания бешенством (диких животных) на территории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19.0.02.25160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19.0.02.25160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19.0.03.00000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Организация и проведение экологических мероприятий для различных слоев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19.0.03.25150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19.0.03.25150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Муниципальная программа "Противодействие коррупции в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20.0.00.00000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36,0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Организация на территории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 антикоррупционного образования и пропаганды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20.0.04.00000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20.0.04.00260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20.0.04.00260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Совершенствование деятельности органов местного самоуправления по размещению муниципального заказа в целях противодействия коррупционным проявлениям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20.0.07.00000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20.0.07.00260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20.0.07.00260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области, социальную и культурную адаптацию мигрантов, профилактику межнациональных (межэтнических) конфликтов"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21.0.00.00000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76,5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21.0.03.00000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Реализация мероприятий, направленных на 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Содействие этнокультурному развитию, популяризация идей межнациональной солидарности, межэтнического общения, межкультурного взаимодействия, формирование толерантного сознания в обществе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21.0.04.00000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Реализация мероприятий, направленных на содействие, укрепление гражданского единства и гармонизации межнациональных отношений в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"Противодействие терроризму и экстремизму на территории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22.0.00.00000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708,6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Антитеррористическая защищенность объектов с массовым пребыванием людей на территории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22.0.01.00000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708,6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708,6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488,6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"Обеспечение жильем молодых семей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23.0.00.00000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188,2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23.0.01.00000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федерального, областного и местного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23.0.01.L4970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23.0.01.L4970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209 695,9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22 210,0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37 761,1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населенияКовернинского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22 017,5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22 210,0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37 761,1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4 520,0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строительство распределительных газопроводов высокого и низкого давлений и газовых вводов к жилым домам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6 492,2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34 761,1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6 482,2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19 200,0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34 751,1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24.0.01.S2450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24.0.01.S2450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24.0.И3.00000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24.0.И3.51540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24.0.И3.51540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"Улучшение условий и охраны труда в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25.0.00.00000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111,0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Улучшение условий и охраны труда у работодателей, расположенных на территории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25.0.01.00000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111,0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Мероприятия, направленные на улучшение условий и охраны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111,0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74,0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"Программа мероприятий по борьбе с борщевиком Сосновского на территории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27.0.00.00000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1 066,7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Мероприятия, проводимые в границах населенных пунктов (категория земель – земли населенных пунктов) на территориях общего пользования (земельных участках общего пользования), земельных участках, находящихся в муниципальной собственности, государственной собственности до разграничения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27.0.02.00000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Механические и химические методы борьбы с борщевиком Сосновского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27.0.02.05040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27.0.02.05040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28.0.00.00000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7 034,9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7 508,9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7 573,9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28.0.02.00000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1 124,7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28.0.02.S2980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1 124,7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28.0.02.S2980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1 124,7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28.0.И4.00000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5 910,2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28.0.И4.55550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5 910,2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28.0.И4.55550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5 910,2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транспортной инфраструктуры в </w:t>
            </w:r>
            <w:proofErr w:type="spellStart"/>
            <w:r w:rsidRPr="0017012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17012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29.0.00.00000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31 045,0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41 446,6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43 098,4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29.0.01.00000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содержание автомобильных дорог и искусственных сооружений на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29.0.01.20500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29.0.01.20500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29.0.02.00000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21 525,0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по ремонту автомобильных дорог и искусственных сооружений на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21 525,0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21 525,0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71A8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135 707,4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121 281,9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0125">
              <w:rPr>
                <w:b/>
                <w:bCs/>
                <w:color w:val="000000"/>
                <w:sz w:val="18"/>
                <w:szCs w:val="18"/>
              </w:rPr>
              <w:t>132 737,9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135 707,4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121 281,9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132 737,9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89 775,3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89 073,3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89 073,3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72 346,4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71 644,4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71 644,4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61 643,7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61 643,7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61 643,7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10 692,5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9 990,5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9 990,5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Высшее должностное лицо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 (глава местного самоуправления)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77.7.01.01000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77.7.01.01000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Ежемесячная доплата к пенсиям лицам, замещавшим муниципальные должности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77.7.01.29980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77.7.01.29980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721,0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721,0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680,6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40,4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717,6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717,6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680,6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26 970,7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24 280,3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24 280,3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26 970,7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24 280,3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24 280,3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18 176,3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18 176,3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18 176,3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8 755,4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6 065,0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6 065,0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39,0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14 374,3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3 274,3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14 389,6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504,1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404,1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 xml:space="preserve">Расходы на предоставление Индивидуальному предпринимателю Сорокину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А.В.субсидий</w:t>
            </w:r>
            <w:proofErr w:type="spellEnd"/>
            <w:r w:rsidRPr="00170125">
              <w:rPr>
                <w:color w:val="000000"/>
                <w:sz w:val="18"/>
                <w:szCs w:val="18"/>
              </w:rPr>
              <w:t xml:space="preserve"> на возмещение затрат в связи с предоставлением населению банных услуг на территории </w:t>
            </w:r>
            <w:proofErr w:type="spellStart"/>
            <w:r w:rsidRPr="00170125">
              <w:rPr>
                <w:color w:val="000000"/>
                <w:sz w:val="18"/>
                <w:szCs w:val="18"/>
              </w:rPr>
              <w:t>р.п.Ковернино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77.7.04.29702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77.7.04.29702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77.7.04.73310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77.7.04.73310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77.7.04.73930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77.7.04.73930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77.7.04.S2600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11 100,0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77.7.04.S2600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11 100,0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77.7.05.00000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1 230,1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1 297,0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1 637,7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77.7.05.51200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77.7.05.51200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3 357,0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3 357,0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77.7.06.25850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77.7.06.25850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Обеспечение мероприятий по капитальному ремонту многоквартирных домов за счет средств областного и местного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77.7.06.96010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 </w:t>
            </w:r>
            <w:r w:rsidR="00771A8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170125" w:rsidRPr="00170125" w:rsidTr="00325C3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both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77.7.06.96010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center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A4" w:rsidRPr="00170125" w:rsidRDefault="00DE4DA4" w:rsidP="00DE4DA4">
            <w:pPr>
              <w:jc w:val="right"/>
              <w:rPr>
                <w:color w:val="000000"/>
                <w:sz w:val="18"/>
                <w:szCs w:val="18"/>
              </w:rPr>
            </w:pPr>
            <w:r w:rsidRPr="00170125">
              <w:rPr>
                <w:color w:val="000000"/>
                <w:sz w:val="18"/>
                <w:szCs w:val="18"/>
              </w:rPr>
              <w:t>607,0</w:t>
            </w:r>
          </w:p>
        </w:tc>
      </w:tr>
    </w:tbl>
    <w:p w:rsidR="00017665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18"/>
          <w:szCs w:val="18"/>
        </w:rPr>
      </w:pP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Приложение4</w:t>
      </w:r>
    </w:p>
    <w:p w:rsidR="00017665" w:rsidRPr="00285D68" w:rsidRDefault="00017665" w:rsidP="00017665">
      <w:pPr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к решению Совета депутатов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r w:rsidRPr="00285D68">
        <w:rPr>
          <w:sz w:val="20"/>
          <w:szCs w:val="20"/>
        </w:rPr>
        <w:t xml:space="preserve">"О бюджете муниципального округа 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r w:rsidRPr="00285D68">
        <w:rPr>
          <w:sz w:val="20"/>
          <w:szCs w:val="20"/>
        </w:rPr>
        <w:t>на 202</w:t>
      </w:r>
      <w:r w:rsidR="008409C4" w:rsidRPr="00285D68">
        <w:rPr>
          <w:sz w:val="20"/>
          <w:szCs w:val="20"/>
        </w:rPr>
        <w:t>6</w:t>
      </w:r>
      <w:r w:rsidRPr="00285D68">
        <w:rPr>
          <w:sz w:val="20"/>
          <w:szCs w:val="20"/>
        </w:rPr>
        <w:t xml:space="preserve"> год и на плановый период 202</w:t>
      </w:r>
      <w:r w:rsidR="008409C4" w:rsidRPr="00285D68">
        <w:rPr>
          <w:sz w:val="20"/>
          <w:szCs w:val="20"/>
        </w:rPr>
        <w:t>7</w:t>
      </w:r>
      <w:r w:rsidRPr="00285D68">
        <w:rPr>
          <w:sz w:val="20"/>
          <w:szCs w:val="20"/>
        </w:rPr>
        <w:t xml:space="preserve"> и 202</w:t>
      </w:r>
      <w:r w:rsidR="008409C4" w:rsidRPr="00285D68">
        <w:rPr>
          <w:sz w:val="20"/>
          <w:szCs w:val="20"/>
        </w:rPr>
        <w:t>8</w:t>
      </w:r>
      <w:r w:rsidRPr="00285D68">
        <w:rPr>
          <w:sz w:val="20"/>
          <w:szCs w:val="20"/>
        </w:rPr>
        <w:t xml:space="preserve"> годов"</w:t>
      </w:r>
    </w:p>
    <w:p w:rsidR="00017665" w:rsidRPr="00285D68" w:rsidRDefault="00017665" w:rsidP="00017665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</w:p>
    <w:p w:rsidR="00017665" w:rsidRPr="00285D68" w:rsidRDefault="00017665" w:rsidP="00285D68">
      <w:pPr>
        <w:tabs>
          <w:tab w:val="left" w:pos="0"/>
        </w:tabs>
        <w:suppressAutoHyphens/>
        <w:ind w:firstLine="709"/>
        <w:jc w:val="center"/>
        <w:rPr>
          <w:sz w:val="20"/>
          <w:szCs w:val="20"/>
        </w:rPr>
      </w:pPr>
      <w:r w:rsidRPr="00285D68">
        <w:rPr>
          <w:b/>
          <w:sz w:val="20"/>
          <w:szCs w:val="20"/>
        </w:rPr>
        <w:lastRenderedPageBreak/>
        <w:t>Ведомственная структура расходов бюджета муниципального округа на 202</w:t>
      </w:r>
      <w:r w:rsidR="008409C4" w:rsidRPr="00285D68">
        <w:rPr>
          <w:b/>
          <w:sz w:val="20"/>
          <w:szCs w:val="20"/>
        </w:rPr>
        <w:t>6</w:t>
      </w:r>
      <w:r w:rsidR="00285D68">
        <w:rPr>
          <w:b/>
          <w:sz w:val="20"/>
          <w:szCs w:val="20"/>
        </w:rPr>
        <w:t xml:space="preserve"> год и на плановый период </w:t>
      </w:r>
      <w:r w:rsidRPr="00285D68">
        <w:rPr>
          <w:b/>
          <w:sz w:val="20"/>
          <w:szCs w:val="20"/>
        </w:rPr>
        <w:t>202</w:t>
      </w:r>
      <w:r w:rsidR="008409C4" w:rsidRPr="00285D68">
        <w:rPr>
          <w:b/>
          <w:sz w:val="20"/>
          <w:szCs w:val="20"/>
        </w:rPr>
        <w:t>7</w:t>
      </w:r>
      <w:r w:rsidRPr="00285D68">
        <w:rPr>
          <w:b/>
          <w:sz w:val="20"/>
          <w:szCs w:val="20"/>
        </w:rPr>
        <w:t xml:space="preserve"> и 202</w:t>
      </w:r>
      <w:r w:rsidR="008409C4" w:rsidRPr="00285D68">
        <w:rPr>
          <w:b/>
          <w:sz w:val="20"/>
          <w:szCs w:val="20"/>
        </w:rPr>
        <w:t>8</w:t>
      </w:r>
      <w:r w:rsidRPr="00285D68">
        <w:rPr>
          <w:b/>
          <w:sz w:val="20"/>
          <w:szCs w:val="20"/>
        </w:rPr>
        <w:t xml:space="preserve"> годов</w:t>
      </w:r>
    </w:p>
    <w:p w:rsidR="00017665" w:rsidRDefault="00EB6D47" w:rsidP="00A76056">
      <w:pPr>
        <w:tabs>
          <w:tab w:val="left" w:pos="2160"/>
          <w:tab w:val="left" w:pos="6480"/>
          <w:tab w:val="left" w:pos="9306"/>
        </w:tabs>
        <w:suppressAutoHyphens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7665">
        <w:rPr>
          <w:sz w:val="18"/>
          <w:szCs w:val="18"/>
        </w:rPr>
        <w:t>(</w:t>
      </w:r>
      <w:proofErr w:type="spellStart"/>
      <w:proofErr w:type="gramStart"/>
      <w:r w:rsidR="00017665">
        <w:rPr>
          <w:sz w:val="18"/>
          <w:szCs w:val="18"/>
        </w:rPr>
        <w:t>тыс.руб</w:t>
      </w:r>
      <w:r>
        <w:rPr>
          <w:sz w:val="18"/>
          <w:szCs w:val="18"/>
        </w:rPr>
        <w:t>лей</w:t>
      </w:r>
      <w:proofErr w:type="spellEnd"/>
      <w:proofErr w:type="gramEnd"/>
      <w:r w:rsidR="00017665">
        <w:rPr>
          <w:sz w:val="18"/>
          <w:szCs w:val="18"/>
        </w:rPr>
        <w:t>)</w:t>
      </w:r>
    </w:p>
    <w:tbl>
      <w:tblPr>
        <w:tblW w:w="10088" w:type="dxa"/>
        <w:tblInd w:w="113" w:type="dxa"/>
        <w:tblLook w:val="04A0" w:firstRow="1" w:lastRow="0" w:firstColumn="1" w:lastColumn="0" w:noHBand="0" w:noVBand="1"/>
      </w:tblPr>
      <w:tblGrid>
        <w:gridCol w:w="3114"/>
        <w:gridCol w:w="567"/>
        <w:gridCol w:w="425"/>
        <w:gridCol w:w="425"/>
        <w:gridCol w:w="1347"/>
        <w:gridCol w:w="627"/>
        <w:gridCol w:w="1174"/>
        <w:gridCol w:w="1275"/>
        <w:gridCol w:w="1134"/>
      </w:tblGrid>
      <w:tr w:rsidR="00D9643E" w:rsidRPr="00D9643E" w:rsidTr="00325C3F">
        <w:trPr>
          <w:trHeight w:val="20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3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D9643E" w:rsidRPr="00D9643E" w:rsidTr="00325C3F">
        <w:trPr>
          <w:trHeight w:val="207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643E" w:rsidRPr="00D9643E" w:rsidTr="00325C3F">
        <w:trPr>
          <w:trHeight w:val="207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1 298 881,6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1 116 450,1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1 155 743,8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ФИНАНСОВОЕ УПРАВЛЕНИЕ АДМИНИСТРАЦИИ КОВЕРНИНСКОГО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34 609,4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34 609,4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34 609,4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22 324,9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22 324,9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22 324,9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3 207,5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3 207,5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3 207,5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3 207,5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3 207,5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"Повышение эффективности бюджетных расходов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16 868,1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Обеспечение открытости и прозрачности информации о бюджетном процессе и деятельности органов местного самоуправления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14.0.03.00000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16 868,1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деятельности финансового органа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16 868,1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2 000,0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249,3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249,3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249,3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249,3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249,3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12 272,5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12 272,5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12 272,5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9 722,5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</w:t>
            </w:r>
            <w:r w:rsidRPr="00D9643E">
              <w:rPr>
                <w:color w:val="000000"/>
                <w:sz w:val="18"/>
                <w:szCs w:val="18"/>
              </w:rPr>
              <w:lastRenderedPageBreak/>
              <w:t>качественными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9 722,5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Подпрограмма "Комплексное развитие систем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9 722,5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9 722,5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>" 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08.1.01.29990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>" 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08.1.01.S2090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3 722,5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3 722,5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2 550,0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77.7.06.25850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Выплаты гражданам на компенсацию части процентной ставки по кредитам, выданным на приобретение или строительство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07.1.03.00000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выплаты гражданам на компенсацию части процентной ставки по кредитам, выданным на приобретение или строительство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07.1.03.28500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ОТДЕЛ КУЛЬТУРЫ И ТУРИЗМА АДМИНИСТРАЦИИ КОВЕРНИНСКОГО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96 285,6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92 986,7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92 987,7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942,3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242,3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"Содействие занятости населения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06.0.02.00000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Организация временного трудоустройства </w:t>
            </w:r>
            <w:r w:rsidRPr="00D9643E">
              <w:rPr>
                <w:color w:val="000000"/>
                <w:sz w:val="18"/>
                <w:szCs w:val="18"/>
              </w:rPr>
              <w:lastRenderedPageBreak/>
              <w:t>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700,0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"Развитие внутреннего и въездного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04.6.00.00000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Проведение мероприятий направленных на развитие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04.6.01.00000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04.6.01.30920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"Деятельность и развитие школ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04.4.00.00000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сохранения и развития системы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04.4.01.00000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04.4.01.23590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84 284,9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80 986,0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80 987,0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71 893,3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68 594,4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68 595,4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71 660,4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68 361,5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68 362,5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"Повышение общественно значимого статуса библиотеки, книги, чтения и уровня общей и информационной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22 233,3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21 134,4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21 135,4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библиотечного и информационного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04.1.01.00000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22 233,3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21 134,4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21 135,4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04.1.01.42590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22 175,9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21 075,0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поддержку отрасли культуры за счет средств федерального, областного и местного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04.1.01.L5190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42 448,7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40 348,7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Сохранение и развитие народного и художественного творчества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04.2.01.00000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42 448,7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40 348,7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муниципальных дворцов и домов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42 448,7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40 348,7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"Развитие музейного дела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04.3.00.00000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6 978,4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Предоставление доступа к культурному наследию, находящемуся в музее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04.3.01.00000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6 978,4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04.3.01.41590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6 978,4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Подпрограмма "Внедрение спутниковых навигационных </w:t>
            </w:r>
            <w:r w:rsidRPr="00D9643E">
              <w:rPr>
                <w:color w:val="000000"/>
                <w:sz w:val="18"/>
                <w:szCs w:val="18"/>
              </w:rPr>
              <w:lastRenderedPageBreak/>
              <w:t>технологий с использованием системы ГЛОНАСС"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Обеспечение функционирования и модернизации РНИС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"Противодействие терроризму и экстремизму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Антитеррористическая защищенность объектов с массовым пребыванием людей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4 715,0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Развитие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04.2.02.00000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04.2.02.40590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7 676,6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7 676,6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04.5.00.00000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7 676,6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04.5.01.00000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04.5.01.00190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Содержание централизованной бухгалтерии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04.5.02.00000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5 726,5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5 726,5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УПРАВЛЕНИЕ ОБРАЗОВАНИЯ АДМИНИСТРАЦИИ КОВЕРНИНСКОГО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588 508,2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604 309,3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616 190,9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"Содействие занятости населения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79,5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06.0.02.00000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79,5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79,5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"Охрана окружающей среды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19.0.00.00000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19.0.03.00000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Организация и проведение экологических мероприятий для различных слоев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19.0.03.25150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584 027,6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599 828,7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611 710,3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148 902,1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154 580,2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156 405,9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148 902,1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154 580,2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156 405,9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145 022,3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145 781,1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147 602,0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145 022,3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145 781,1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147 602,0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56 294,3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56 664,8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57 050,3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88 137,5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88 523,2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89 934,1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01.1.01.73170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617,6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Подпрограмма "Ресурсное обеспечение сферы образования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8 799,1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8 803,9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Укрепление материально-технической базы организаций, подведомственных отделу образования администрации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8 799,1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8 803,9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3 879,8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капитальный ремонт образовательных организаций Нижегородской области за счет средств областного и местного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4 924,1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361 586,3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368 133,3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377 869,3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360 685,8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367 952,8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377 688,8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353 719,6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353 597,2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363 027,4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деятельности общеобразовательных организаций, подведомственных отделу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01.1.03.00000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336 524,5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336 714,6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346 144,8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133 121,1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132 762,1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132 371,5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190 291,5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191 124,3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201 289,4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01.1.03.73140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763,1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01.1.03.73170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01.1.03.L3040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9 160,7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8 586,0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</w:t>
            </w:r>
            <w:r w:rsidRPr="00D9643E">
              <w:rPr>
                <w:color w:val="000000"/>
                <w:sz w:val="18"/>
                <w:szCs w:val="18"/>
              </w:rPr>
              <w:lastRenderedPageBreak/>
              <w:t>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01.1.03.S2480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392,9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01.1.03.S2490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2 772,0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2 691,8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2 664,7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01.1.Ю6.00000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01.1.Ю6.53030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Подпрограмма "Ресурсное обеспечение сферы образования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14 355,6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14 661,4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Укрепление материально-технической базы организаций, подведомственных отделу образования администрации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14 355,6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14 661,4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01.5.01.21590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6 966,2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капитальный ремонт образовательных организаций Нижегородской области за счет средств областного и местного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7 389,4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7 695,2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180,5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180,5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180,5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180,5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населенияКовернинского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25 494,3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25 494,3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25 494,3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25 448,4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25 448,4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25 448,4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25 448,4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Формирование единого воспитательного пространства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округе, 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01.2.01.00000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9 915,5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01.2.01.23590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9 915,5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01.2.04.00000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15 532,9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15 532,9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"Обеспечение общественного порядка и противодействия преступности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Профилактика детской безнадзорности, беспризорности и </w:t>
            </w:r>
            <w:r w:rsidRPr="00D9643E">
              <w:rPr>
                <w:color w:val="000000"/>
                <w:sz w:val="18"/>
                <w:szCs w:val="18"/>
              </w:rPr>
              <w:lastRenderedPageBreak/>
              <w:t>правонарушений среди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17.0.02.00000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Мероприятия, направленные на реализацию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321,9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275,1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Организационно-воспитательная работа с молодежью, профилактика асоциальных явлений в молодежной среде, вовлечение молодых людей в общественную и политическую жизнь, содействие в решении социально-экономических проблем молодежи, содействие развитию института молодой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01.2.03.00000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Подпрограмма "Патриотическое воспитание и подготовка граждан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 к военной службе"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01.4.00.00000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Формирование духовности, нравственности, патриотизма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01.4.01.00000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01.4.01.25200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"Укрепление общественного здоровья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46,8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Организация работы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02.0.01.25200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Повышение эффективности оказания наркологической помощи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02.0.03.00000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02.0.03.25200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47 723,0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51 618,9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47 638,6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51 214,6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51 534,5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2 653,8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2 956,0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2 983,0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01.1.Ю6.00000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2 653,8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2 956,0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2 983,0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Расходы на исполнение полномочий по финансовому обеспечению выплат ежемесячного денежного вознаграждения советникам директоров по воспитанию и </w:t>
            </w:r>
            <w:r w:rsidRPr="00D9643E">
              <w:rPr>
                <w:color w:val="000000"/>
                <w:sz w:val="18"/>
                <w:szCs w:val="18"/>
              </w:rPr>
              <w:lastRenderedPageBreak/>
              <w:t>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01.1.Ю6.50500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781,2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01.1.Ю6.51790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1 924,7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2 174,8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2 201,8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7 173,2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7 196,7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7 237,4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Формирование единого воспитательного пространства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округе, 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01.2.01.00000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4 731,8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 ДО "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Центрпсихолого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>-педагогической, медицинской и социальной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01.2.01.00590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4 731,8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Организация отдыха и оздоровление детей, в том числе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01.2.02.00000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2 441,4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2 464,9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2 505,6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1 998,5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2 042,3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01.2.02.73320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463,3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01.3.00.00000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989,7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Организационно-техническое и информационно-методическое сопровождение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01.3.01.00000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989,7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989,7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Подпрограмма "Ресурсное обеспечение сферы образования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1 896,2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Укрепление материально-технической базы организаций, </w:t>
            </w:r>
            <w:r w:rsidRPr="00D9643E">
              <w:rPr>
                <w:color w:val="000000"/>
                <w:sz w:val="18"/>
                <w:szCs w:val="18"/>
              </w:rPr>
              <w:lastRenderedPageBreak/>
              <w:t xml:space="preserve">подведомственных отделу образования администрации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1 896,2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1 896,2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Подпрограмма "Социально-правовая защита детей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01.6.00.00000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1 414,9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01.6.01.00000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1 414,9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1 414,9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33 554,3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33 554,3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33 554,3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01.7.01.00000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5 896,9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5 896,9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01.7.02.00000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27 657,4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27 657,4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58,2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Предупреждение детского дорожно-транспортного травматизма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18.0.04.00000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18.0.04.26100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Совершенствование контрольно-надзорной деятельности соответствующих органов в области обеспечения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18.0.06.00000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Мероприятия, направленные на реализацию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4 378,6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4 378,6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4 378,6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4 208,6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Выплата компенсации части родительской платы за присмотр и уход за ребенком в муниципальных дошкольных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01.1.05.00000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170,0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граждан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оказание социальной поддержки одарённых детей.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05.0.07.00000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УПРАВЛЕНИЕ СЕЛЬСКОГО ХОЗЯЙСТВА АДМИНИСТРАЦИИ КОВЕРНИНСКОГО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9 797,5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9 797,5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9 797,5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9 797,5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9 797,5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9 797,5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9 797,5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9 797,5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Подпрограмма "Развитие сельского хозяйства, пищевой и перерабатывающей промышленности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1 800,0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13.1.01.00000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Субсидии на возмещение части затрат на приобретение дизельного топлива для проведения весенних полевых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13.1.01.00270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13.1.04.00000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Выполнение других обязательств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13.1.04.00260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13.5.00.00000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7 997,5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7 997,5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13.5.01.00000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7 997,5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7 997,5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7 997,5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7 997,5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УПРАВЛЕНИЕ АРХИТЕКТУРЫ, КАПИТАЛЬНОГО СТРОИТЕЛЬСТВА И ЖКХ АДМИНИСТРАЦИИ КОВЕРНИНСКОГО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263 181,5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77 493,4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90 167,0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21 999,2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15 199,2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15 214,5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581,7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77.7.04.73310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населенияКовернинского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15 932,8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14 632,8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14 632,8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07.2.00.00000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07.2.01.00000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Расходы на обеспечение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населенияКовернинского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209 844,6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31 043,4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48 066,3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8 585,0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5 180,9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6 587,7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5 358,8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3 361,5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5 358,8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4 708,6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3 361,5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Предоставление жилья лицам, нуждающимся в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3 097,9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07.1.02.03000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07.1.02.S2400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2 497,9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Снос аварийного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07.1.08.00000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07.1.08.S2120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07.1.И2.00000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3 428,6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2 074,0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07.1.И2.67484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3 428,6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2 074,0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Подпрограмма "Комплексное развитие сельских территорий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13.3.00.00000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13.3.04.00000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13.3.04.L5760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195 345,6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19 885,0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35 436,1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lastRenderedPageBreak/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Подпрограмма "Комплексное развитие систем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>" субсидий на возмещение недополученных доходов, возникших в связи с приведением размера платы граждан за коммунальные услуги в соответствие с установленными предельными индексами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08.1.01.29700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Подпрограмма "Энергосбережение и повышение энергетической эффективности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08.2.00.00000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Установка приборов учета в муниципальных учреждениях ,предприятиях, жилых помещениях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08.2.02.00000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08.2.02.03000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195 170,6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19 710,0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35 261,1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населенияКовернинского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7 492,2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19 710,0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35 261,1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строительство распределительных газопроводов высокого и низкого давлений и газовых вводов к жилым домам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6 492,2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19 210,0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34 761,1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24.0.И3.00000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24.0.И3.51540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5 910,2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6 038,7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5 910,2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28.0.И4.00000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5 910,2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28.0.И4.55550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5 910,2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77.7.04.73930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населенияКовернинского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24.0.01.S2450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населенияКовернинского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26 829,4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31 247,8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26 883,2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92,6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92,6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92,6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Предоставление жилья лицам, нуждающимся в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07.1.02.51340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Социальные выплаты населению на газификацию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социальные выплаты населению на газификацию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07.1.04.28501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07.1.05.00000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47,6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07.1.05.74500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39,1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26 775,9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26 784,1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26 790,6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Предоставление жилья детям-сиротам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07.1.01.Д0820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"Обеспечение жильем молодых семей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23.0.00.00000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23.0.01.00000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федерального, областного и местного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23.0.01.L4970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ОТДЕЛ ПО ФИЗИЧЕСКОЙ КУЛЬТУРЕ И СПОРТУ АДМИНИСТРАЦИИ КОВЕРНИНСКОГО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29 342,0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29 342,0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29 342,0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физической культуры и спорта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29 329,1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29 329,1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29 329,1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Подпрограмма "Организация спортивно-массовых мероприятий и предоставление населению </w:t>
            </w:r>
            <w:r w:rsidRPr="00D9643E">
              <w:rPr>
                <w:color w:val="000000"/>
                <w:sz w:val="18"/>
                <w:szCs w:val="18"/>
              </w:rPr>
              <w:lastRenderedPageBreak/>
              <w:t>физкультурно-оздоровительных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29 329,1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29 329,1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29 329,1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 xml:space="preserve">Организация и проведение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внутриокружных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мероприятий и совершенствование спортивного мастерства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03.1.01.00000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спорта, физической культуры 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функционирования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03.1.02.00000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03.1.02.87590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2 053,6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физической культуры и спорта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03.2.00.00000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03.2.01.00000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СОВЕТ ДЕПУТАТОВ КОВЕРНИНСКОГО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1 664,4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1 664,4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1 664,4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1 664,4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КОМИТЕТ ИМУЩЕСТВЕННЫХ ОТНОШЕНИЙ АДМИНИСТРАЦИИ КОВЕРНИНСКОГО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8 944,3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8 744,3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8 744,3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8 444,3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8 244,3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8 244,3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8 444,3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8 244,3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8 244,3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"Управление муниципальным имуществом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</w:t>
            </w:r>
            <w:r w:rsidRPr="00D9643E">
              <w:rPr>
                <w:color w:val="000000"/>
                <w:sz w:val="18"/>
                <w:szCs w:val="18"/>
              </w:rPr>
              <w:lastRenderedPageBreak/>
              <w:t>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8 444,3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8 244,3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8 244,3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 xml:space="preserve">Подпрограмма "Управление муниципальным имуществом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Совершенствование учета и разграничения муниципального имущества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12.1.01.00000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12.2.00.00000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7 274,3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12.2.01.00000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7 274,3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7 274,3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"Управление муниципальным имуществом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Подпрограмма "Управление муниципальным имуществом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Аварийно-диспетчерское обслуживание газопроводов: ТО и АДО газопроводов и газового оборудования.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12.1.02.00000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12.1.02.05000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АДМИНИСТРАЦИЯ КОВЕРНИНСКОГО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263 026,3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253 980,7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268 718,2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96 994,6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93 540,2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93 540,7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2 747,7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Высшее должностное лицо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(глава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77.7.01.01000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67 444,3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66 742,3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66 742,3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67 444,3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66 742,3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66 742,3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67 444,3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66 742,3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66 742,3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67 444,3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66 742,3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66 742,3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66 005,7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65 303,7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65 303,7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721,0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717,6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77.7.05.00000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77.7.05.51200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26 735,6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24 045,2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24 045,2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206,6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206,6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206,6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206,6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"Усиление безопасности и обеспечение сохранности архивных фондов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Укрепление и модернизация материально-технической базы архивов администрации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округа. Развитие информационных технологий в сфере архивного дела.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11.0.01.00260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"Противодействие коррупции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36,0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Организация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антикоррупционного образования и пропаганды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20.0.04.00000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20.0.04.00260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Совершенствование деятельности органов местного самоуправления по размещению муниципального заказа в целях противодействия коррупционным проявлениям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20.0.07.00000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20.0.07.00260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25 918,8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23 228,4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23 228,4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25 918,8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23 228,4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23 228,4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25 414,7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22 724,3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22 724,3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25 414,7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22 724,3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22 724,3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504,1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504,1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1 632,2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1 632,2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77.7.05.00000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40 112,5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36 326,5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36 326,5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40 066,3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36 280,3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36 280,3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39 577,7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35 791,7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35 791,7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безопасных условий жизнедеятельности на территории округа, уменьшение гибели людей, травматизма и размера материальных потерь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31 444,2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27 658,2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27 658,2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деятельности муниципальной пожарной охраны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26 572,7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25 861,7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25 861,7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Строительство наружных противопожарных резервуаров и площадок (пирсов) для установки пожарной техники, ремонт плотин и пожарных водоемов для целей пожаротушения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09.0.02.00591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3 875,0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гражданской обороны, предупреждения и ликвидации чрезвычайных ситуаций , обеспечения пожарной безопасности и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09.0.02.00592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890,0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Проведение профилактических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09.0.02.96500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106,5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Совершенствование системы подготовки руководящего состава и населения в области предупреждения и ликвидации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09.0.03.00000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Обучение в учебно-методическом центре должностных лиц и специалистов по предупреждению и ликвидации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09.0.03.00590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 xml:space="preserve">Обеспечение функционирования единой дежурно-диспетчерской службы и создание системы обеспечения вызова экстренных оперативных служб по единому номеру "112"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Предоставление доступа к сети местной телефонной связи, предоставление в пользование абонентской линии, предоставление местных телефонных соединений, получение услуг внутризоновой телефонной связи, оказание услуг междугородной и международной телефонной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09.0.04.00590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организационных и информационных условий функционирования единой дежурно-диспетчерской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09.0.05.00000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7 339,0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Содержание единой дежурно-диспетчерской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7 339,0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"Противодействие терроризму и экстремизму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488,6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Антитеррористическая защищенность объектов с массовым пребыванием людей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488,6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488,6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46,2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"Обеспечение общественного порядка и противодействия преступности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46,2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Совершенствование мероприятий по охране общественного порядка, защите конституционных прав и свобод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Профилактика детской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17.0.02.00000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46 339,9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62 440,3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58 392,1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286,0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"Содействие занятости населения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286,0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</w:t>
            </w:r>
            <w:r w:rsidRPr="00D9643E">
              <w:rPr>
                <w:color w:val="000000"/>
                <w:sz w:val="18"/>
                <w:szCs w:val="18"/>
              </w:rPr>
              <w:lastRenderedPageBreak/>
              <w:t>первичных профессиональных трудовых навыков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06.0.02.00000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286,0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286,0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9 900,0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Предоставление субсидий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18.0.09.00000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предоставление субсидии на финансовое обеспечение оплаты части затрат ООО "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автопарк" в связи 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18.0.09.29704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31 045,0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41 446,6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43 098,4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транспортной инфраструктуры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29.0.00.00000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31 045,0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41 446,6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43 098,4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29.0.01.00000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содержание автомобильных дорог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29.0.01.20500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9 520,0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29.0.02.00000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21 525,0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по ремонту автомобильных дорог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21 525,0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555,6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безопасных условий жизнедеятельности на территории округа, уменьшение гибели людей, травматизма и размера материальных потерь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Эксплуатационно-техническое обслуживание оборудования региональной (муниципальной) автоматизированной системы централизованного оповещения населения Нижегородской области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09.0.01.28950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4 553,3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10 252,1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4 552,1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lastRenderedPageBreak/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Подпрограмма "Комплексное развитие систем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08.1.01.S2860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предпринимательства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4 553,3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4 552,1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4 552,1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Создание благоприятных условий для ведения малого и среднего бизнеса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147,1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Мероприятия, способствующие созданию благоприятных условий для ведения малого и среднего бизнеса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15.0.01.30910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130,3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Организация и проведение ярмарок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15.0.01.30940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Эффективная кредитно-финансовая и инвестиционная поддержка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15.0.02.00000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1 605,0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15.0.02.30910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15.0.02.30920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Субсидии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15.0.02.30930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Субсидии на реализацию мероприятий по обеспечению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удаленныхнаселенных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15.0.02.S2060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Создание развитой и эффективной инфраструктуры поддержки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15.0.03.00000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Субсидии автономной некоммерческой организации "Центр поддержки предпринимательства"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на реализацию мероприятий в </w:t>
            </w:r>
            <w:r w:rsidRPr="00D9643E">
              <w:rPr>
                <w:color w:val="000000"/>
                <w:sz w:val="18"/>
                <w:szCs w:val="18"/>
              </w:rPr>
              <w:lastRenderedPageBreak/>
              <w:t xml:space="preserve">рамках муниципальной программы "Развитие предпринимательства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15.0.03.30910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57 257,3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39 222,8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57 667,8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607,0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мероприятий по капитальному ремонту многоквартирных домов за счет средств областного и местного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77.7.06.96010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Расходы на предоставление Индивидуальному предпринимателю Сорокину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А.В.субсидий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на возмещение затрат в связи с предоставлением населению банных услуг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р.п.Ковернино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77.7.04.29702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47 577,2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29 542,7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47 987,7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26 890,8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26 890,8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26 890,8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8 855,4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8 855,4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8 855,4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Повышение уровня благоустройства, озеленения и санитарного состояния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8 855,4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8 855,4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8 855,4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Прочие мероприятия по благоустройству территорий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8 855,4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8 855,4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8 855,4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Подпрограмма "Энергосбережение и повышение энергетической эффективности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08.2.00.00000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18 035,4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Обеспечение качественного уличного освещения, повышение эффективности установок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08.2.04.00000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18 035,4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уличное освещение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18 035,4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Подпрограмма "Комплексное развитие сельских территорий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13.3.00.00000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13.3.05.00000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13.3.05.S5767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"Программа мероприятий по борьбе с борщевиком Сосновского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Мероприятия, проводимые в границах населенных пунктов (категория земель – земли населенных пунктов) на территориях общего пользования (земельных участках общего пользования), земельных участках, находящихся в муниципальной собственности, государственной собственности до разграничения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27.0.02.00000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Механические и химические методы борьбы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27.0.02.05040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28.0.02.00000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28.0.02.S2980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11 150,0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11 150,0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11 100,0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77.7.04.S2600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11 100,0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8 873,1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8 873,1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8 873,1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Повышение уровня благоустройства, озеленения и санитарного состояния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Прочие мероприятия по благоустройству территорий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1 303,7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1 303,7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1 303,7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1 303,7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"Охрана окружающей среды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19.0.00.00000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158,1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Предупреждение и устранение нарушений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19.0.02.00000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158,1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Проведение рейдов по охране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19.0.02.25150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131,6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Возмещение затрат на снижение численности разносчиков заболевания бешенством (диких животных)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19.0.02.25160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Сохранение и развитие народного и художественного творчества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04.2.01.00000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деятельности муниципальных дворцов и домов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16 897,3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16 897,3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16 897,3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13 242,6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Ежемесячная доплата к пенсиям лицам, замещавшим муниципальные должности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77.7.01.29980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2 146,0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граждан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808,0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оказание материальной помощи семьям и гражданам, оказавшимся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05.0.02.25280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Расходы по выплате ежемесячной денежной выплаты гражданам, удостоенным звания «Почётный гражданин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05.0.03.00000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05.0.03.25280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выплату единовременного пособия на рождение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05.0.06.00000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05.0.06.25280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"Создание благоприятных условий в целях привлечения медицинских работников для работы в государственных учреждениях здравоохранения, осуществляющих деятельность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lastRenderedPageBreak/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1 338,0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1 338,0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1 338,0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Социальная поддержка успешно обучающихся студентов в медицинских государственных образовательных учреждениях:</w:t>
            </w:r>
            <w:r w:rsidRPr="00D9643E">
              <w:rPr>
                <w:color w:val="000000"/>
                <w:sz w:val="18"/>
                <w:szCs w:val="18"/>
              </w:rPr>
              <w:br/>
              <w:t xml:space="preserve">-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сертификата специалиста на контрактной основе;</w:t>
            </w:r>
            <w:r w:rsidRPr="00D9643E">
              <w:rPr>
                <w:color w:val="000000"/>
                <w:sz w:val="18"/>
                <w:szCs w:val="18"/>
              </w:rPr>
              <w:br/>
              <w:t xml:space="preserve">-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16.0.01.25280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Социальная поддержка успешно обучающихся:</w:t>
            </w:r>
            <w:r w:rsidRPr="00D9643E">
              <w:rPr>
                <w:color w:val="000000"/>
                <w:sz w:val="18"/>
                <w:szCs w:val="18"/>
              </w:rPr>
              <w:br/>
              <w:t xml:space="preserve">- в ординатуре студентов медицинских государственных образовательных учреждений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сертификата специалиста на контрактной основе;</w:t>
            </w:r>
            <w:r w:rsidRPr="00D9643E">
              <w:rPr>
                <w:color w:val="000000"/>
                <w:sz w:val="18"/>
                <w:szCs w:val="18"/>
              </w:rPr>
              <w:br/>
              <w:t xml:space="preserve">- на курсах переподготовки студентов медицинских государственных образовательных учреждений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16.0.02.00000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16.0.02.25280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Предоставление единовременной выплаты (подъемных):</w:t>
            </w:r>
            <w:r w:rsidRPr="00D9643E">
              <w:rPr>
                <w:color w:val="000000"/>
                <w:sz w:val="18"/>
                <w:szCs w:val="18"/>
              </w:rPr>
              <w:br/>
              <w:t xml:space="preserve">- врачам - специалистам, в том числе прибывшим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муниципальный округ из других территорий Нижегородской области, других субъектов Российской Федерации для работы в государственных учреждениях здравоохранения, осуществляющих </w:t>
            </w:r>
            <w:r w:rsidRPr="00D9643E">
              <w:rPr>
                <w:color w:val="000000"/>
                <w:sz w:val="18"/>
                <w:szCs w:val="18"/>
              </w:rPr>
              <w:lastRenderedPageBreak/>
              <w:t xml:space="preserve">деятельность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округа;</w:t>
            </w:r>
            <w:r w:rsidRPr="00D9643E">
              <w:rPr>
                <w:color w:val="000000"/>
                <w:sz w:val="18"/>
                <w:szCs w:val="18"/>
              </w:rPr>
              <w:br/>
              <w:t xml:space="preserve">-фельдшерам, в том числе прибывшим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муниципальный округ из других территорий Нижегородской области, других субъектов Российской Федерации для работы в государственных учреждениях здравоохранения, осуществляющих деятельность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16.0.03.00000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16.0.03.25280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1 508,7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1 508,7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1 508,7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граждан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1 171,2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организацию мероприятий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05.0.04.25280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Предоставление субсидии на оказание финансовой поддержки социально ориентированным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05.0.05.00000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670,2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Субсидии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Ковернинской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районной общественной организации ветеранов войны, труда, Вооруженных Сил и правоохранительных органов Нижегородской области на финансовое обеспечение затрат, связанных с проведением мероприятий по формированию комфортной социальной среды для активной жизни ветеранов и граждан пожилого возраста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05.0.05.25281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429,0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Субсидии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Ковернинской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инвалидов"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на финансовое обеспечение затрат, связанных с проведением мероприятий в сфере интеграции инвалидов и лиц с ограниченными возможностями здоровья в общество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05.0.05.25282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241,2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социальную поддержку малообеспеченных семей и семей, нуждающихся в особой заботе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05.0.08.00000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05.0.08.25280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социальной поддержки инвалидов и ветеранов боевых действий, семей погибших (умерших) инвалидов и ветеранов боевых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05.0.09.00000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05.0.09.25280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"Создание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области, социальную и культурную адаптацию мигрантов, профилактику межнациональных (межэтнических) конфликтов"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76,5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21.0.03.00000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Реализация мероприятий, направленных на 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Содействие этнокультурному развитию, популяризация идей межнациональной солидарности, межэтнического общения, межкультурного взаимодействия, формирование толерантного сознания в обществе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21.0.04.00000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Реализация мероприятий, направленных на содействие, укрепление гражданского единства и гармонизации межнациональных отношений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Ковернинскоммуниципальном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"Улучшение условий и охраны труда в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111,0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Улучшение условий и охраны труда у работодателей, расположенных на территории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25.0.01.00000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111,0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Мероприятия, направленные на улучшение условий 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111,0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"Развитие физической культуры и спорта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Подпрограмма "Организация спортивно-массовых мероприятий и предоставление населению </w:t>
            </w:r>
            <w:r w:rsidRPr="00D9643E">
              <w:rPr>
                <w:color w:val="000000"/>
                <w:sz w:val="18"/>
                <w:szCs w:val="18"/>
              </w:rPr>
              <w:lastRenderedPageBreak/>
              <w:t>физкультурно-оздоровительных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lastRenderedPageBreak/>
              <w:t xml:space="preserve">Организация и проведение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внутриокружных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мероприятий и совершенствование спортивного мастерства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03.1.01.00000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Мероприятия в области спорта, физической культуры 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D9643E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D9643E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10.1.00.00000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Предоставление субсидий на выполнение муниципального задания по информированию населения о деятельности органов местного самоуправления, а также по вопросам, имеющим большую социальную значимость, путем производства и выпуска печатных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10.1.02.00000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10.1.02.S2050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КОНТРОЛЬНО-СЧЕТНАЯ КОМИССИЯ КОВЕРНИНСКОГО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493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643E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1 468,8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1 468,8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1 468,8</w:t>
            </w:r>
          </w:p>
        </w:tc>
      </w:tr>
      <w:tr w:rsidR="00D9643E" w:rsidRPr="00D9643E" w:rsidTr="00325C3F">
        <w:trPr>
          <w:trHeight w:val="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3E" w:rsidRPr="00D9643E" w:rsidRDefault="00D9643E" w:rsidP="00D9643E">
            <w:pPr>
              <w:jc w:val="right"/>
              <w:rPr>
                <w:color w:val="000000"/>
                <w:sz w:val="18"/>
                <w:szCs w:val="18"/>
              </w:rPr>
            </w:pPr>
            <w:r w:rsidRPr="00D9643E">
              <w:rPr>
                <w:color w:val="000000"/>
                <w:sz w:val="18"/>
                <w:szCs w:val="18"/>
              </w:rPr>
              <w:t>1 468,8</w:t>
            </w:r>
          </w:p>
        </w:tc>
      </w:tr>
    </w:tbl>
    <w:p w:rsidR="00017665" w:rsidRPr="00D9643E" w:rsidRDefault="00017665" w:rsidP="00017665">
      <w:pPr>
        <w:ind w:left="-426" w:firstLine="426"/>
        <w:rPr>
          <w:sz w:val="18"/>
          <w:szCs w:val="18"/>
        </w:rPr>
      </w:pPr>
    </w:p>
    <w:p w:rsidR="00017665" w:rsidRPr="00D9643E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18"/>
          <w:szCs w:val="18"/>
        </w:rPr>
      </w:pPr>
    </w:p>
    <w:p w:rsidR="00285D68" w:rsidRDefault="00285D68" w:rsidP="00017665">
      <w:pPr>
        <w:pStyle w:val="2"/>
        <w:suppressAutoHyphens/>
        <w:spacing w:before="0" w:after="0"/>
        <w:ind w:left="-709"/>
        <w:jc w:val="right"/>
        <w:rPr>
          <w:rFonts w:ascii="Times New Roman" w:hAnsi="Times New Roman" w:cs="Times New Roman"/>
          <w:b w:val="0"/>
          <w:i w:val="0"/>
          <w:sz w:val="18"/>
          <w:szCs w:val="18"/>
        </w:rPr>
      </w:pPr>
    </w:p>
    <w:p w:rsidR="00017665" w:rsidRPr="00285D68" w:rsidRDefault="00017665" w:rsidP="00017665">
      <w:pPr>
        <w:pStyle w:val="2"/>
        <w:suppressAutoHyphens/>
        <w:spacing w:before="0" w:after="0"/>
        <w:ind w:left="-709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5D68">
        <w:rPr>
          <w:rFonts w:ascii="Times New Roman" w:hAnsi="Times New Roman" w:cs="Times New Roman"/>
          <w:b w:val="0"/>
          <w:i w:val="0"/>
          <w:sz w:val="20"/>
          <w:szCs w:val="20"/>
        </w:rPr>
        <w:t>Приложение 5</w:t>
      </w:r>
    </w:p>
    <w:p w:rsidR="00017665" w:rsidRPr="00285D68" w:rsidRDefault="00017665" w:rsidP="00017665">
      <w:pPr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к решению Совета депутатов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r w:rsidRPr="00285D68">
        <w:rPr>
          <w:sz w:val="20"/>
          <w:szCs w:val="20"/>
        </w:rPr>
        <w:t xml:space="preserve">"О бюджете муниципального округа </w:t>
      </w: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на 202</w:t>
      </w:r>
      <w:r w:rsidR="00A616ED" w:rsidRPr="00285D68">
        <w:rPr>
          <w:sz w:val="20"/>
          <w:szCs w:val="20"/>
        </w:rPr>
        <w:t>6</w:t>
      </w:r>
      <w:r w:rsidRPr="00285D68">
        <w:rPr>
          <w:sz w:val="20"/>
          <w:szCs w:val="20"/>
        </w:rPr>
        <w:t xml:space="preserve"> год и </w:t>
      </w:r>
      <w:proofErr w:type="gramStart"/>
      <w:r w:rsidRPr="00285D68">
        <w:rPr>
          <w:sz w:val="20"/>
          <w:szCs w:val="20"/>
        </w:rPr>
        <w:t>на  плановый</w:t>
      </w:r>
      <w:proofErr w:type="gramEnd"/>
      <w:r w:rsidRPr="00285D68">
        <w:rPr>
          <w:sz w:val="20"/>
          <w:szCs w:val="20"/>
        </w:rPr>
        <w:t xml:space="preserve"> период 202</w:t>
      </w:r>
      <w:r w:rsidR="00A616ED" w:rsidRPr="00285D68">
        <w:rPr>
          <w:sz w:val="20"/>
          <w:szCs w:val="20"/>
        </w:rPr>
        <w:t>7</w:t>
      </w:r>
      <w:r w:rsidRPr="00285D68">
        <w:rPr>
          <w:sz w:val="20"/>
          <w:szCs w:val="20"/>
        </w:rPr>
        <w:t xml:space="preserve"> и 202</w:t>
      </w:r>
      <w:r w:rsidR="00A616ED" w:rsidRPr="00285D68">
        <w:rPr>
          <w:sz w:val="20"/>
          <w:szCs w:val="20"/>
        </w:rPr>
        <w:t>8</w:t>
      </w:r>
      <w:r w:rsidRPr="00285D68">
        <w:rPr>
          <w:sz w:val="20"/>
          <w:szCs w:val="20"/>
        </w:rPr>
        <w:t xml:space="preserve"> годов"</w:t>
      </w: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</w:p>
    <w:p w:rsidR="00017665" w:rsidRPr="00285D68" w:rsidRDefault="00017665" w:rsidP="00017665">
      <w:pPr>
        <w:pStyle w:val="ConsNormal"/>
        <w:ind w:firstLine="0"/>
        <w:jc w:val="center"/>
        <w:rPr>
          <w:rFonts w:ascii="Times New Roman" w:hAnsi="Times New Roman" w:cs="Times New Roman"/>
          <w:b/>
        </w:rPr>
      </w:pPr>
      <w:r w:rsidRPr="00285D68">
        <w:rPr>
          <w:rFonts w:ascii="Times New Roman" w:hAnsi="Times New Roman" w:cs="Times New Roman"/>
          <w:b/>
        </w:rPr>
        <w:t>Распределение бюджетных ассигно</w:t>
      </w:r>
      <w:r w:rsidR="00905CCD" w:rsidRPr="00285D68">
        <w:rPr>
          <w:rFonts w:ascii="Times New Roman" w:hAnsi="Times New Roman" w:cs="Times New Roman"/>
          <w:b/>
        </w:rPr>
        <w:t xml:space="preserve">ваний по разделам, подразделам и </w:t>
      </w:r>
      <w:r w:rsidRPr="00285D68">
        <w:rPr>
          <w:rFonts w:ascii="Times New Roman" w:hAnsi="Times New Roman" w:cs="Times New Roman"/>
          <w:b/>
        </w:rPr>
        <w:t xml:space="preserve">группам видов расходов классификации </w:t>
      </w:r>
      <w:proofErr w:type="spellStart"/>
      <w:r w:rsidRPr="00285D68">
        <w:rPr>
          <w:rFonts w:ascii="Times New Roman" w:hAnsi="Times New Roman" w:cs="Times New Roman"/>
          <w:b/>
        </w:rPr>
        <w:t>расходовбюджетана</w:t>
      </w:r>
      <w:proofErr w:type="spellEnd"/>
      <w:r w:rsidRPr="00285D68">
        <w:rPr>
          <w:rFonts w:ascii="Times New Roman" w:hAnsi="Times New Roman" w:cs="Times New Roman"/>
          <w:b/>
        </w:rPr>
        <w:t xml:space="preserve"> 202</w:t>
      </w:r>
      <w:r w:rsidR="00A616ED" w:rsidRPr="00285D68">
        <w:rPr>
          <w:rFonts w:ascii="Times New Roman" w:hAnsi="Times New Roman" w:cs="Times New Roman"/>
          <w:b/>
        </w:rPr>
        <w:t>6</w:t>
      </w:r>
      <w:r w:rsidRPr="00285D68">
        <w:rPr>
          <w:rFonts w:ascii="Times New Roman" w:hAnsi="Times New Roman" w:cs="Times New Roman"/>
          <w:b/>
        </w:rPr>
        <w:t xml:space="preserve"> год и на плановый период 202</w:t>
      </w:r>
      <w:r w:rsidR="00A616ED" w:rsidRPr="00285D68">
        <w:rPr>
          <w:rFonts w:ascii="Times New Roman" w:hAnsi="Times New Roman" w:cs="Times New Roman"/>
          <w:b/>
        </w:rPr>
        <w:t>7</w:t>
      </w:r>
      <w:r w:rsidRPr="00285D68">
        <w:rPr>
          <w:rFonts w:ascii="Times New Roman" w:hAnsi="Times New Roman" w:cs="Times New Roman"/>
          <w:b/>
        </w:rPr>
        <w:t xml:space="preserve"> и 202</w:t>
      </w:r>
      <w:r w:rsidR="00A616ED" w:rsidRPr="00285D68">
        <w:rPr>
          <w:rFonts w:ascii="Times New Roman" w:hAnsi="Times New Roman" w:cs="Times New Roman"/>
          <w:b/>
        </w:rPr>
        <w:t>8</w:t>
      </w:r>
      <w:r w:rsidRPr="00285D68">
        <w:rPr>
          <w:rFonts w:ascii="Times New Roman" w:hAnsi="Times New Roman" w:cs="Times New Roman"/>
          <w:b/>
        </w:rPr>
        <w:t xml:space="preserve"> годов</w:t>
      </w:r>
    </w:p>
    <w:p w:rsidR="00017665" w:rsidRDefault="00017665" w:rsidP="00017665">
      <w:pPr>
        <w:pStyle w:val="ConsNormal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F36A20">
        <w:rPr>
          <w:rFonts w:ascii="Times New Roman" w:hAnsi="Times New Roman" w:cs="Times New Roman"/>
          <w:sz w:val="18"/>
          <w:szCs w:val="18"/>
        </w:rPr>
        <w:t>тыс. рублей)</w:t>
      </w:r>
    </w:p>
    <w:p w:rsidR="00BF7A34" w:rsidRPr="00F36A20" w:rsidRDefault="00BF7A34" w:rsidP="00BF7A34">
      <w:pPr>
        <w:tabs>
          <w:tab w:val="left" w:pos="2160"/>
          <w:tab w:val="left" w:pos="6480"/>
          <w:tab w:val="left" w:pos="9281"/>
        </w:tabs>
        <w:suppressAutoHyphens/>
        <w:outlineLvl w:val="0"/>
        <w:rPr>
          <w:sz w:val="18"/>
          <w:szCs w:val="18"/>
        </w:rPr>
      </w:pPr>
    </w:p>
    <w:tbl>
      <w:tblPr>
        <w:tblW w:w="10117" w:type="dxa"/>
        <w:tblInd w:w="113" w:type="dxa"/>
        <w:tblLook w:val="04A0" w:firstRow="1" w:lastRow="0" w:firstColumn="1" w:lastColumn="0" w:noHBand="0" w:noVBand="1"/>
      </w:tblPr>
      <w:tblGrid>
        <w:gridCol w:w="3710"/>
        <w:gridCol w:w="1264"/>
        <w:gridCol w:w="1072"/>
        <w:gridCol w:w="945"/>
        <w:gridCol w:w="1113"/>
        <w:gridCol w:w="850"/>
        <w:gridCol w:w="1163"/>
      </w:tblGrid>
      <w:tr w:rsidR="00B00505" w:rsidRPr="00B00505" w:rsidTr="00325C3F">
        <w:trPr>
          <w:trHeight w:val="20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B00505" w:rsidRPr="00B00505" w:rsidTr="00325C3F">
        <w:trPr>
          <w:trHeight w:val="207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0505" w:rsidRPr="00B00505" w:rsidTr="00325C3F">
        <w:trPr>
          <w:trHeight w:val="207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Всего расходов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1 298 881,6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1 116 450,1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1 155 743,8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130 900,0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127 245,6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127 246,1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1 664,4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1 410,4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253,8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253,8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253,8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70 651,8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69 949,8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69 949,8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60 157,7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60 157,7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60 157,7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10 484,1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9 782,1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9 782,1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18 336,9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18 336,9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18 336,9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17 743,2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17 743,2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17 743,2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591,7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591,7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35 432,2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32 541,8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32 541,8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23 521,7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23 521,7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23 521,7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11 771,5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8 881,1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8 881,1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139,0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1 632,2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40 112,5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36 326,5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36 326,5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40 066,3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36 280,3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36 280,3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29 957,8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29 957,8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29 957,8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10 103,5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6 317,5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6 317,5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46,2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79 158,4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88 458,8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84 425,9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607,8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365,5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365,5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10 363,9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10 363,9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10 379,2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7 602,8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7 602,8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7 602,8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1 560,1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1 560,1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1 575,4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1 201,0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1 201,0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1 201,0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36 545,0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41 446,6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43 098,4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31 045,0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41 446,6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43 098,4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Связь и информатика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21 186,1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25 584,9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19 884,9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11 896,0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11 896,0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11 896,0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4 214,9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8 613,7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2 913,7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5 075,0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5 075,0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5 075,0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279 874,4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83 038,7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118 506,6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9 192,0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5 787,9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7 194,7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3 467,9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5 315,6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3 968,5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5 724,1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205 768,1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30 307,5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45 858,6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550,0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195 160,6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19 700,0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35 251,1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10 057,5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10 057,5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10 057,5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56 037,4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38 066,4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56 576,4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55 977,4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38 006,4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56 516,4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8 876,9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8 876,9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8 876,9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8 839,2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8 839,2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8 839,2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37,7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2 705,9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180,6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Сбор, удаление отходов и очистка сточных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180,6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180,6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597 066,0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610 887,1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622 768,7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148 902,1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154 580,2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156 405,9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107 781,0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108 128,5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109 534,6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40 999,8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46 330,4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46 750,0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121,3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363 566,3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368 133,3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377 869,3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 w:rsidRPr="00B00505">
              <w:rPr>
                <w:color w:val="000000"/>
                <w:sz w:val="18"/>
                <w:szCs w:val="1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261 098,4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261 445,4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270 573,4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99 496,6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105 696,6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106 304,6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991,3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991,3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991,3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36 552,7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36 552,7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36 552,7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36 446,6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36 446,6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36 446,6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106,1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321,9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321,9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47 723,0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51 299,0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51 618,9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35 762,7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36 069,0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36 135,4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6 150,6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9 418,3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9 653,4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874,9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893,3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4 931,8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4 931,8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4 931,8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84 839,9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81 541,0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81 542,0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72 448,3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69 149,4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69 150,4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71 893,3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68 594,4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68 595,4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Кинематография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7 676,6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7 136,6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7 136,6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7 136,6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532,0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48 117,3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52 535,7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48 171,1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2 211,5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6 621,7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2 250,6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2 211,4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6 621,6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2 250,5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30 984,5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30 992,7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30 999,2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62,3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4 319,8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4 328,0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4 334,5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1 678,7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1 678,7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1 678,7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891,5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891,5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707,2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707,2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31 432,6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31 432,6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31 432,6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29 379,0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29 379,0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29 379,0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29 342,0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29 342,0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29 342,0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2 010,8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42,8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0505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B00505" w:rsidRPr="00B00505" w:rsidTr="00325C3F">
        <w:trPr>
          <w:trHeight w:val="2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05" w:rsidRPr="00B00505" w:rsidRDefault="00B00505" w:rsidP="00B00505">
            <w:pPr>
              <w:jc w:val="right"/>
              <w:rPr>
                <w:color w:val="000000"/>
                <w:sz w:val="18"/>
                <w:szCs w:val="18"/>
              </w:rPr>
            </w:pPr>
            <w:r w:rsidRPr="00B00505">
              <w:rPr>
                <w:color w:val="000000"/>
                <w:sz w:val="18"/>
                <w:szCs w:val="18"/>
              </w:rPr>
              <w:t>3 511,5</w:t>
            </w:r>
          </w:p>
        </w:tc>
      </w:tr>
    </w:tbl>
    <w:p w:rsidR="00CD1F0D" w:rsidRDefault="00CD1F0D" w:rsidP="00017665">
      <w:pPr>
        <w:pStyle w:val="ConsNormal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BF7A34" w:rsidRDefault="00BF7A34" w:rsidP="00017665">
      <w:pPr>
        <w:pStyle w:val="2"/>
        <w:suppressAutoHyphens/>
        <w:spacing w:before="0" w:after="0"/>
        <w:jc w:val="right"/>
        <w:rPr>
          <w:rFonts w:ascii="Times New Roman" w:hAnsi="Times New Roman" w:cs="Times New Roman"/>
          <w:b w:val="0"/>
          <w:i w:val="0"/>
          <w:sz w:val="18"/>
          <w:szCs w:val="18"/>
        </w:rPr>
      </w:pPr>
    </w:p>
    <w:p w:rsidR="00017665" w:rsidRPr="00285D68" w:rsidRDefault="00017665" w:rsidP="00017665">
      <w:pPr>
        <w:pStyle w:val="2"/>
        <w:suppressAutoHyphens/>
        <w:spacing w:before="0" w:after="0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5D68">
        <w:rPr>
          <w:rFonts w:ascii="Times New Roman" w:hAnsi="Times New Roman" w:cs="Times New Roman"/>
          <w:b w:val="0"/>
          <w:i w:val="0"/>
          <w:sz w:val="20"/>
          <w:szCs w:val="20"/>
        </w:rPr>
        <w:t>Приложение 6</w:t>
      </w:r>
    </w:p>
    <w:p w:rsidR="00017665" w:rsidRPr="00285D68" w:rsidRDefault="00017665" w:rsidP="00017665">
      <w:pPr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к решению Совета депутатов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r w:rsidRPr="00285D68">
        <w:rPr>
          <w:sz w:val="20"/>
          <w:szCs w:val="20"/>
        </w:rPr>
        <w:t xml:space="preserve">"О бюджете муниципального округа </w:t>
      </w: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на 202</w:t>
      </w:r>
      <w:r w:rsidR="00A616ED" w:rsidRPr="00285D68">
        <w:rPr>
          <w:sz w:val="20"/>
          <w:szCs w:val="20"/>
        </w:rPr>
        <w:t>6</w:t>
      </w:r>
      <w:r w:rsidRPr="00285D68">
        <w:rPr>
          <w:sz w:val="20"/>
          <w:szCs w:val="20"/>
        </w:rPr>
        <w:t xml:space="preserve"> год и </w:t>
      </w:r>
      <w:proofErr w:type="gramStart"/>
      <w:r w:rsidRPr="00285D68">
        <w:rPr>
          <w:sz w:val="20"/>
          <w:szCs w:val="20"/>
        </w:rPr>
        <w:t>на  плановый</w:t>
      </w:r>
      <w:proofErr w:type="gramEnd"/>
      <w:r w:rsidRPr="00285D68">
        <w:rPr>
          <w:sz w:val="20"/>
          <w:szCs w:val="20"/>
        </w:rPr>
        <w:t xml:space="preserve"> период 202</w:t>
      </w:r>
      <w:r w:rsidR="00A616ED" w:rsidRPr="00285D68">
        <w:rPr>
          <w:sz w:val="20"/>
          <w:szCs w:val="20"/>
        </w:rPr>
        <w:t>7</w:t>
      </w:r>
      <w:r w:rsidRPr="00285D68">
        <w:rPr>
          <w:sz w:val="20"/>
          <w:szCs w:val="20"/>
        </w:rPr>
        <w:t xml:space="preserve"> и 202</w:t>
      </w:r>
      <w:r w:rsidR="00A616ED" w:rsidRPr="00285D68">
        <w:rPr>
          <w:sz w:val="20"/>
          <w:szCs w:val="20"/>
        </w:rPr>
        <w:t>8</w:t>
      </w:r>
      <w:r w:rsidRPr="00285D68">
        <w:rPr>
          <w:sz w:val="20"/>
          <w:szCs w:val="20"/>
        </w:rPr>
        <w:t xml:space="preserve"> годов"</w:t>
      </w:r>
    </w:p>
    <w:p w:rsidR="00017665" w:rsidRPr="00285D68" w:rsidRDefault="00017665" w:rsidP="00017665">
      <w:pPr>
        <w:pStyle w:val="af"/>
        <w:suppressAutoHyphens/>
        <w:ind w:firstLine="108"/>
        <w:jc w:val="right"/>
        <w:rPr>
          <w:color w:val="000000"/>
          <w:sz w:val="20"/>
          <w:szCs w:val="20"/>
        </w:rPr>
      </w:pPr>
    </w:p>
    <w:p w:rsidR="00017665" w:rsidRPr="00285D68" w:rsidRDefault="00017665" w:rsidP="00017665">
      <w:pPr>
        <w:suppressAutoHyphens/>
        <w:jc w:val="center"/>
        <w:rPr>
          <w:b/>
          <w:color w:val="000000"/>
          <w:sz w:val="20"/>
          <w:szCs w:val="20"/>
        </w:rPr>
      </w:pPr>
      <w:r w:rsidRPr="00285D68">
        <w:rPr>
          <w:b/>
          <w:bCs/>
          <w:color w:val="000000"/>
          <w:sz w:val="20"/>
          <w:szCs w:val="20"/>
        </w:rPr>
        <w:t xml:space="preserve">Перечень публичных нормативных обязательств, подлежащих исполнению за счет средств бюджета муниципального округа </w:t>
      </w:r>
      <w:r w:rsidRPr="00285D68">
        <w:rPr>
          <w:b/>
          <w:color w:val="000000"/>
          <w:sz w:val="20"/>
          <w:szCs w:val="20"/>
        </w:rPr>
        <w:t>на 202</w:t>
      </w:r>
      <w:r w:rsidR="00A616ED" w:rsidRPr="00285D68">
        <w:rPr>
          <w:b/>
          <w:color w:val="000000"/>
          <w:sz w:val="20"/>
          <w:szCs w:val="20"/>
        </w:rPr>
        <w:t>6</w:t>
      </w:r>
      <w:r w:rsidRPr="00285D68">
        <w:rPr>
          <w:b/>
          <w:color w:val="000000"/>
          <w:sz w:val="20"/>
          <w:szCs w:val="20"/>
        </w:rPr>
        <w:t xml:space="preserve"> год и на плановый период 202</w:t>
      </w:r>
      <w:r w:rsidR="00A616ED" w:rsidRPr="00285D68">
        <w:rPr>
          <w:b/>
          <w:color w:val="000000"/>
          <w:sz w:val="20"/>
          <w:szCs w:val="20"/>
        </w:rPr>
        <w:t>7</w:t>
      </w:r>
      <w:r w:rsidRPr="00285D68">
        <w:rPr>
          <w:b/>
          <w:color w:val="000000"/>
          <w:sz w:val="20"/>
          <w:szCs w:val="20"/>
        </w:rPr>
        <w:t xml:space="preserve"> и 202</w:t>
      </w:r>
      <w:r w:rsidR="00A616ED" w:rsidRPr="00285D68">
        <w:rPr>
          <w:b/>
          <w:color w:val="000000"/>
          <w:sz w:val="20"/>
          <w:szCs w:val="20"/>
        </w:rPr>
        <w:t>8</w:t>
      </w:r>
      <w:r w:rsidRPr="00285D68">
        <w:rPr>
          <w:b/>
          <w:color w:val="000000"/>
          <w:sz w:val="20"/>
          <w:szCs w:val="20"/>
        </w:rPr>
        <w:t xml:space="preserve"> годов</w:t>
      </w:r>
    </w:p>
    <w:p w:rsidR="00017665" w:rsidRDefault="00017665" w:rsidP="00017665">
      <w:pPr>
        <w:pStyle w:val="ConsNormal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F36A20">
        <w:rPr>
          <w:rFonts w:ascii="Times New Roman" w:hAnsi="Times New Roman" w:cs="Times New Roman"/>
          <w:sz w:val="18"/>
          <w:szCs w:val="18"/>
        </w:rPr>
        <w:t>(тыс. рублей)</w:t>
      </w:r>
    </w:p>
    <w:p w:rsidR="00017665" w:rsidRDefault="00017665" w:rsidP="00017665">
      <w:pPr>
        <w:pStyle w:val="ConsNormal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XSpec="center" w:tblpY="154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"/>
        <w:gridCol w:w="5638"/>
        <w:gridCol w:w="1559"/>
        <w:gridCol w:w="1134"/>
        <w:gridCol w:w="1559"/>
      </w:tblGrid>
      <w:tr w:rsidR="00017665" w:rsidRPr="00F36A20" w:rsidTr="00CD1F0D">
        <w:trPr>
          <w:cantSplit/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17665" w:rsidRPr="00F36A20" w:rsidRDefault="00017665" w:rsidP="00CD1F0D">
            <w:pPr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A20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665" w:rsidRPr="00626285" w:rsidRDefault="00017665" w:rsidP="00CD1F0D">
            <w:pPr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6285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665" w:rsidRPr="00626285" w:rsidRDefault="000B3955" w:rsidP="00626285">
            <w:pPr>
              <w:suppressAutoHyphens/>
              <w:ind w:firstLine="10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6285">
              <w:rPr>
                <w:b/>
                <w:bCs/>
                <w:color w:val="000000"/>
                <w:sz w:val="18"/>
                <w:szCs w:val="18"/>
              </w:rPr>
              <w:t>202</w:t>
            </w:r>
            <w:r w:rsidR="00626285" w:rsidRPr="00626285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Pr="00626285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665" w:rsidRPr="00626285" w:rsidRDefault="00017665" w:rsidP="00626285">
            <w:pPr>
              <w:suppressAutoHyphens/>
              <w:ind w:firstLine="10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6285">
              <w:rPr>
                <w:b/>
                <w:bCs/>
                <w:color w:val="000000"/>
                <w:sz w:val="18"/>
                <w:szCs w:val="18"/>
              </w:rPr>
              <w:t>202</w:t>
            </w:r>
            <w:r w:rsidR="00626285" w:rsidRPr="00626285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626285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665" w:rsidRPr="00626285" w:rsidRDefault="00017665" w:rsidP="00626285">
            <w:pPr>
              <w:suppressAutoHyphens/>
              <w:ind w:firstLine="10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6285">
              <w:rPr>
                <w:b/>
                <w:bCs/>
                <w:color w:val="000000"/>
                <w:sz w:val="18"/>
                <w:szCs w:val="18"/>
              </w:rPr>
              <w:t>202</w:t>
            </w:r>
            <w:r w:rsidR="00626285" w:rsidRPr="00626285"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626285">
              <w:rPr>
                <w:b/>
                <w:bCs/>
                <w:color w:val="000000"/>
                <w:sz w:val="18"/>
                <w:szCs w:val="18"/>
              </w:rPr>
              <w:t>год</w:t>
            </w:r>
          </w:p>
        </w:tc>
      </w:tr>
      <w:tr w:rsidR="00017665" w:rsidRPr="00F36A20" w:rsidTr="00CD1F0D">
        <w:trPr>
          <w:cantSplit/>
          <w:trHeight w:val="2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F36A20" w:rsidRDefault="00017665" w:rsidP="00CD1F0D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F36A2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665" w:rsidRPr="00626285" w:rsidRDefault="00017665" w:rsidP="000C1E50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 xml:space="preserve">Постановление  администрации </w:t>
            </w:r>
            <w:proofErr w:type="spellStart"/>
            <w:r w:rsidRPr="00626285">
              <w:rPr>
                <w:sz w:val="18"/>
                <w:szCs w:val="18"/>
              </w:rPr>
              <w:t>Ковернинского</w:t>
            </w:r>
            <w:proofErr w:type="spellEnd"/>
            <w:r w:rsidRPr="00626285">
              <w:rPr>
                <w:sz w:val="18"/>
                <w:szCs w:val="18"/>
              </w:rPr>
              <w:t xml:space="preserve"> муниципального округа Нижегородской области от 1</w:t>
            </w:r>
            <w:r w:rsidR="000C1E50" w:rsidRPr="00626285">
              <w:rPr>
                <w:sz w:val="18"/>
                <w:szCs w:val="18"/>
              </w:rPr>
              <w:t>5</w:t>
            </w:r>
            <w:r w:rsidRPr="00626285">
              <w:rPr>
                <w:sz w:val="18"/>
                <w:szCs w:val="18"/>
              </w:rPr>
              <w:t>.</w:t>
            </w:r>
            <w:r w:rsidR="000C1E50" w:rsidRPr="00626285">
              <w:rPr>
                <w:sz w:val="18"/>
                <w:szCs w:val="18"/>
              </w:rPr>
              <w:t>10</w:t>
            </w:r>
            <w:r w:rsidRPr="00626285">
              <w:rPr>
                <w:sz w:val="18"/>
                <w:szCs w:val="18"/>
              </w:rPr>
              <w:t>.202</w:t>
            </w:r>
            <w:r w:rsidR="000C1E50" w:rsidRPr="00626285">
              <w:rPr>
                <w:sz w:val="18"/>
                <w:szCs w:val="18"/>
              </w:rPr>
              <w:t>4</w:t>
            </w:r>
            <w:r w:rsidRPr="00626285">
              <w:rPr>
                <w:sz w:val="18"/>
                <w:szCs w:val="18"/>
              </w:rPr>
              <w:t xml:space="preserve"> г. № </w:t>
            </w:r>
            <w:r w:rsidR="000C1E50" w:rsidRPr="00626285">
              <w:rPr>
                <w:sz w:val="18"/>
                <w:szCs w:val="18"/>
              </w:rPr>
              <w:t>1321</w:t>
            </w:r>
            <w:r w:rsidRPr="00626285">
              <w:rPr>
                <w:sz w:val="18"/>
                <w:szCs w:val="18"/>
              </w:rPr>
              <w:t xml:space="preserve"> «Об утверждении Положения о выплате  единовременного пособия на рождение ребёнка</w:t>
            </w:r>
            <w:r w:rsidR="000C1E50" w:rsidRPr="00626285">
              <w:rPr>
                <w:sz w:val="18"/>
                <w:szCs w:val="18"/>
              </w:rPr>
              <w:t xml:space="preserve"> (детей)</w:t>
            </w:r>
            <w:r w:rsidRPr="00626285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017665" w:rsidP="00CD1F0D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665" w:rsidRPr="00626285" w:rsidRDefault="00017665" w:rsidP="00CD1F0D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665" w:rsidRPr="00626285" w:rsidRDefault="00017665" w:rsidP="00CD1F0D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17665" w:rsidRPr="00F36A20" w:rsidTr="00CD1F0D">
        <w:trPr>
          <w:cantSplit/>
          <w:trHeight w:val="2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F36A20" w:rsidRDefault="00017665" w:rsidP="00CD1F0D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F36A20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665" w:rsidRPr="00626285" w:rsidRDefault="00017665" w:rsidP="00CD1F0D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626285">
              <w:rPr>
                <w:color w:val="000000"/>
                <w:sz w:val="18"/>
                <w:szCs w:val="18"/>
              </w:rPr>
              <w:t>Единовременное пособие на рождение ребенка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017665" w:rsidP="00CD1F0D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6262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017665" w:rsidP="00CD1F0D">
            <w:pPr>
              <w:jc w:val="center"/>
              <w:rPr>
                <w:color w:val="000000"/>
                <w:sz w:val="18"/>
                <w:szCs w:val="18"/>
              </w:rPr>
            </w:pPr>
            <w:r w:rsidRPr="006262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017665" w:rsidP="00CD1F0D">
            <w:pPr>
              <w:jc w:val="center"/>
              <w:rPr>
                <w:color w:val="000000"/>
                <w:sz w:val="18"/>
                <w:szCs w:val="18"/>
              </w:rPr>
            </w:pPr>
            <w:r w:rsidRPr="006262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017665" w:rsidRPr="00F36A20" w:rsidTr="00CD1F0D">
        <w:trPr>
          <w:cantSplit/>
          <w:trHeight w:val="2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F36A20" w:rsidRDefault="00017665" w:rsidP="00CD1F0D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F36A2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665" w:rsidRPr="00626285" w:rsidRDefault="00017665" w:rsidP="00CD1F0D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626285">
              <w:rPr>
                <w:color w:val="000000"/>
                <w:sz w:val="18"/>
                <w:szCs w:val="18"/>
              </w:rPr>
              <w:t xml:space="preserve">Постановление Администрации </w:t>
            </w:r>
            <w:proofErr w:type="spellStart"/>
            <w:r w:rsidRPr="006262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26285">
              <w:rPr>
                <w:color w:val="000000"/>
                <w:sz w:val="18"/>
                <w:szCs w:val="18"/>
              </w:rPr>
              <w:t xml:space="preserve"> муниципального округа  Нижегородской области от 27.12.2022 г. № 1350  «Об утверждении Положения о порядке социальной поддержки в форме ежемесячной денежной выплаты лицам, удостоенным почетного звания «Почетный гражданин </w:t>
            </w:r>
            <w:proofErr w:type="spellStart"/>
            <w:r w:rsidRPr="006262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26285">
              <w:rPr>
                <w:color w:val="000000"/>
                <w:sz w:val="18"/>
                <w:szCs w:val="18"/>
              </w:rPr>
              <w:t xml:space="preserve"> муниципального округа»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017665" w:rsidP="00CD1F0D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665" w:rsidRPr="00626285" w:rsidRDefault="00017665" w:rsidP="00CD1F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665" w:rsidRPr="00626285" w:rsidRDefault="00017665" w:rsidP="00CD1F0D">
            <w:pPr>
              <w:rPr>
                <w:color w:val="000000"/>
                <w:sz w:val="18"/>
                <w:szCs w:val="18"/>
              </w:rPr>
            </w:pPr>
          </w:p>
        </w:tc>
      </w:tr>
      <w:tr w:rsidR="00017665" w:rsidRPr="00F36A20" w:rsidTr="00CD1F0D">
        <w:trPr>
          <w:cantSplit/>
          <w:trHeight w:val="2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F36A20" w:rsidRDefault="00017665" w:rsidP="00CD1F0D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F36A20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665" w:rsidRPr="00626285" w:rsidRDefault="00017665" w:rsidP="00CD1F0D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626285">
              <w:rPr>
                <w:color w:val="000000"/>
                <w:sz w:val="18"/>
                <w:szCs w:val="18"/>
              </w:rPr>
              <w:t xml:space="preserve">Ежемесячная денежная выплата лицам, удостоенным звания «Почетный гражданин </w:t>
            </w:r>
            <w:proofErr w:type="spellStart"/>
            <w:r w:rsidRPr="006262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26285">
              <w:rPr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626285" w:rsidP="00CD1F0D">
            <w:pPr>
              <w:suppressAutoHyphens/>
              <w:jc w:val="center"/>
              <w:rPr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>252</w:t>
            </w:r>
            <w:r w:rsidR="00017665" w:rsidRPr="00626285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626285" w:rsidP="00CD1F0D">
            <w:pPr>
              <w:jc w:val="center"/>
              <w:rPr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>252</w:t>
            </w:r>
            <w:r w:rsidR="00017665" w:rsidRPr="00626285">
              <w:rPr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626285" w:rsidP="00CD1F0D">
            <w:pPr>
              <w:jc w:val="center"/>
              <w:rPr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>252</w:t>
            </w:r>
            <w:r w:rsidR="00017665" w:rsidRPr="00626285">
              <w:rPr>
                <w:sz w:val="18"/>
                <w:szCs w:val="18"/>
              </w:rPr>
              <w:t>,0</w:t>
            </w:r>
          </w:p>
        </w:tc>
      </w:tr>
      <w:tr w:rsidR="00626285" w:rsidRPr="00F36A20" w:rsidTr="00CD1F0D">
        <w:trPr>
          <w:cantSplit/>
          <w:trHeight w:val="2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285" w:rsidRPr="00F36A20" w:rsidRDefault="00626285" w:rsidP="00CD1F0D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85" w:rsidRPr="00626285" w:rsidRDefault="00626285" w:rsidP="00CD1F0D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 xml:space="preserve">Решение Совета депутатов </w:t>
            </w:r>
            <w:proofErr w:type="spellStart"/>
            <w:r w:rsidRPr="00626285">
              <w:rPr>
                <w:sz w:val="18"/>
                <w:szCs w:val="18"/>
              </w:rPr>
              <w:t>Ковернинского</w:t>
            </w:r>
            <w:proofErr w:type="spellEnd"/>
            <w:r w:rsidRPr="00626285">
              <w:rPr>
                <w:sz w:val="18"/>
                <w:szCs w:val="18"/>
              </w:rPr>
              <w:t xml:space="preserve"> муниципального округа от 25.02.2021г. №16 «Почетный гражданин </w:t>
            </w:r>
            <w:proofErr w:type="spellStart"/>
            <w:r w:rsidRPr="00626285">
              <w:rPr>
                <w:sz w:val="18"/>
                <w:szCs w:val="18"/>
              </w:rPr>
              <w:t>Ковернинского</w:t>
            </w:r>
            <w:proofErr w:type="spellEnd"/>
            <w:r w:rsidRPr="00626285">
              <w:rPr>
                <w:sz w:val="18"/>
                <w:szCs w:val="18"/>
              </w:rPr>
              <w:t xml:space="preserve">  муниципального округа»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285" w:rsidRPr="00626285" w:rsidRDefault="00626285" w:rsidP="00CD1F0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285" w:rsidRPr="00626285" w:rsidRDefault="00626285" w:rsidP="00CD1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285" w:rsidRPr="00626285" w:rsidRDefault="00626285" w:rsidP="00CD1F0D">
            <w:pPr>
              <w:jc w:val="center"/>
              <w:rPr>
                <w:sz w:val="18"/>
                <w:szCs w:val="18"/>
              </w:rPr>
            </w:pPr>
          </w:p>
        </w:tc>
      </w:tr>
      <w:tr w:rsidR="00626285" w:rsidRPr="00F36A20" w:rsidTr="00CD1F0D">
        <w:trPr>
          <w:cantSplit/>
          <w:trHeight w:val="2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285" w:rsidRPr="00F36A20" w:rsidRDefault="00626285" w:rsidP="00CD1F0D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85" w:rsidRPr="00626285" w:rsidRDefault="00626285" w:rsidP="00CD1F0D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 xml:space="preserve">Единовременная денежная выплата лицам, удостоенным звания «Почетный гражданин </w:t>
            </w:r>
            <w:proofErr w:type="spellStart"/>
            <w:r w:rsidRPr="00626285">
              <w:rPr>
                <w:sz w:val="18"/>
                <w:szCs w:val="18"/>
              </w:rPr>
              <w:t>Ковернинского</w:t>
            </w:r>
            <w:proofErr w:type="spellEnd"/>
            <w:r w:rsidRPr="00626285">
              <w:rPr>
                <w:sz w:val="18"/>
                <w:szCs w:val="18"/>
              </w:rPr>
              <w:t xml:space="preserve">  муниципального округа»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285" w:rsidRPr="00626285" w:rsidRDefault="00626285" w:rsidP="00CD1F0D">
            <w:pPr>
              <w:suppressAutoHyphens/>
              <w:jc w:val="center"/>
              <w:rPr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285" w:rsidRPr="00626285" w:rsidRDefault="00626285" w:rsidP="00CD1F0D">
            <w:pPr>
              <w:jc w:val="center"/>
              <w:rPr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>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285" w:rsidRPr="00626285" w:rsidRDefault="00626285" w:rsidP="00CD1F0D">
            <w:pPr>
              <w:jc w:val="center"/>
              <w:rPr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>90</w:t>
            </w:r>
          </w:p>
        </w:tc>
      </w:tr>
      <w:tr w:rsidR="00017665" w:rsidRPr="00F36A20" w:rsidTr="00CD1F0D">
        <w:trPr>
          <w:cantSplit/>
          <w:trHeight w:val="2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F36A20" w:rsidRDefault="00626285" w:rsidP="00CD1F0D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665" w:rsidRPr="00626285" w:rsidRDefault="00017665" w:rsidP="00CD1F0D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626285">
              <w:rPr>
                <w:color w:val="000000"/>
                <w:sz w:val="18"/>
                <w:szCs w:val="18"/>
              </w:rPr>
              <w:t xml:space="preserve">Постановление Администрации рабочего поселка Ковернино </w:t>
            </w:r>
            <w:proofErr w:type="spellStart"/>
            <w:r w:rsidRPr="006262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26285">
              <w:rPr>
                <w:color w:val="000000"/>
                <w:sz w:val="18"/>
                <w:szCs w:val="18"/>
              </w:rPr>
              <w:t xml:space="preserve"> муниципального района Нижегородской области от 26.03.2018 г. № 64  «Об утверждении Положения о порядке ежемесячной денежной выплаты лицам, удостоенным почетного звания «Почетный гражданин рабочего поселка Ковернино»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017665" w:rsidP="00CD1F0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017665" w:rsidP="00CD1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017665" w:rsidP="00CD1F0D">
            <w:pPr>
              <w:jc w:val="center"/>
              <w:rPr>
                <w:sz w:val="18"/>
                <w:szCs w:val="18"/>
              </w:rPr>
            </w:pPr>
          </w:p>
        </w:tc>
      </w:tr>
      <w:tr w:rsidR="00017665" w:rsidRPr="00F36A20" w:rsidTr="00CD1F0D">
        <w:trPr>
          <w:cantSplit/>
          <w:trHeight w:val="2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F36A20" w:rsidRDefault="00626285" w:rsidP="00CD1F0D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017665" w:rsidRPr="00F36A20"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665" w:rsidRPr="00626285" w:rsidRDefault="00017665" w:rsidP="00CD1F0D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626285">
              <w:rPr>
                <w:color w:val="000000"/>
                <w:sz w:val="18"/>
                <w:szCs w:val="18"/>
              </w:rPr>
              <w:t>Ежемесячная денежная выплата лицам, удостоенным звания «Почетный гражданин рабочего поселка Ковернино»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017665" w:rsidP="00CD1F0D">
            <w:pPr>
              <w:suppressAutoHyphens/>
              <w:jc w:val="center"/>
              <w:rPr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017665" w:rsidP="00CD1F0D">
            <w:pPr>
              <w:jc w:val="center"/>
              <w:rPr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>36,0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017665" w:rsidP="00CD1F0D">
            <w:pPr>
              <w:jc w:val="center"/>
              <w:rPr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>36,0</w:t>
            </w:r>
          </w:p>
        </w:tc>
      </w:tr>
      <w:tr w:rsidR="00017665" w:rsidRPr="00F36A20" w:rsidTr="00CD1F0D">
        <w:trPr>
          <w:cantSplit/>
          <w:trHeight w:val="2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F36A20" w:rsidRDefault="00626285" w:rsidP="00CD1F0D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665" w:rsidRPr="00626285" w:rsidRDefault="00017665" w:rsidP="00CD1F0D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 xml:space="preserve">Постановление  администрации </w:t>
            </w:r>
            <w:proofErr w:type="spellStart"/>
            <w:r w:rsidRPr="00626285">
              <w:rPr>
                <w:sz w:val="18"/>
                <w:szCs w:val="18"/>
              </w:rPr>
              <w:t>Ковернинского</w:t>
            </w:r>
            <w:proofErr w:type="spellEnd"/>
            <w:r w:rsidRPr="00626285">
              <w:rPr>
                <w:sz w:val="18"/>
                <w:szCs w:val="18"/>
              </w:rPr>
              <w:t xml:space="preserve"> муниципального округа Нижегородской области от 20.01.2022 г  № 21 «О мерах социальной поддержки малоимущих граждан при газификации домовладений»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017665" w:rsidP="00CD1F0D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665" w:rsidRPr="00626285" w:rsidRDefault="00017665" w:rsidP="00CD1F0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665" w:rsidRPr="00626285" w:rsidRDefault="00017665" w:rsidP="00CD1F0D">
            <w:pPr>
              <w:rPr>
                <w:color w:val="FF0000"/>
                <w:sz w:val="18"/>
                <w:szCs w:val="18"/>
              </w:rPr>
            </w:pPr>
          </w:p>
        </w:tc>
      </w:tr>
      <w:tr w:rsidR="00017665" w:rsidRPr="00F36A20" w:rsidTr="00CD1F0D">
        <w:trPr>
          <w:cantSplit/>
          <w:trHeight w:val="2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F36A20" w:rsidRDefault="00626285" w:rsidP="00CD1F0D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017665" w:rsidRPr="00F36A20"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665" w:rsidRPr="00626285" w:rsidRDefault="00017665" w:rsidP="00CD1F0D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626285">
              <w:rPr>
                <w:color w:val="000000"/>
                <w:sz w:val="18"/>
                <w:szCs w:val="18"/>
              </w:rPr>
              <w:t>Предоставление социальной выплаты малоимущим гражданам при газификации домовладений»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626285" w:rsidP="00CD1F0D">
            <w:pPr>
              <w:suppressAutoHyphens/>
              <w:jc w:val="center"/>
              <w:rPr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>4</w:t>
            </w:r>
            <w:r w:rsidR="00017665" w:rsidRPr="00626285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626285" w:rsidP="00CD1F0D">
            <w:pPr>
              <w:jc w:val="center"/>
              <w:rPr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>4</w:t>
            </w:r>
            <w:r w:rsidR="00017665" w:rsidRPr="00626285">
              <w:rPr>
                <w:sz w:val="18"/>
                <w:szCs w:val="18"/>
              </w:rPr>
              <w:t>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665" w:rsidRPr="00626285" w:rsidRDefault="00626285" w:rsidP="00CD1F0D">
            <w:pPr>
              <w:jc w:val="center"/>
              <w:rPr>
                <w:sz w:val="18"/>
                <w:szCs w:val="18"/>
              </w:rPr>
            </w:pPr>
            <w:r w:rsidRPr="00626285">
              <w:rPr>
                <w:sz w:val="18"/>
                <w:szCs w:val="18"/>
              </w:rPr>
              <w:t>4</w:t>
            </w:r>
            <w:r w:rsidR="00017665" w:rsidRPr="00626285">
              <w:rPr>
                <w:sz w:val="18"/>
                <w:szCs w:val="18"/>
              </w:rPr>
              <w:t>5,0</w:t>
            </w:r>
          </w:p>
        </w:tc>
      </w:tr>
      <w:tr w:rsidR="00017665" w:rsidRPr="00F36A20" w:rsidTr="00CD1F0D">
        <w:trPr>
          <w:cantSplit/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665" w:rsidRPr="00F36A20" w:rsidRDefault="00017665" w:rsidP="00CD1F0D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665" w:rsidRPr="00626285" w:rsidRDefault="00017665" w:rsidP="00CD1F0D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626285">
              <w:rPr>
                <w:color w:val="000000"/>
                <w:sz w:val="18"/>
                <w:szCs w:val="18"/>
              </w:rPr>
              <w:t xml:space="preserve">Всего: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665" w:rsidRPr="00626285" w:rsidRDefault="00626285" w:rsidP="00CD1F0D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626285">
              <w:rPr>
                <w:b/>
                <w:sz w:val="18"/>
                <w:szCs w:val="18"/>
              </w:rPr>
              <w:t>453</w:t>
            </w:r>
            <w:r w:rsidR="00017665" w:rsidRPr="00626285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665" w:rsidRPr="00626285" w:rsidRDefault="00626285" w:rsidP="00626285">
            <w:pPr>
              <w:jc w:val="center"/>
              <w:rPr>
                <w:sz w:val="18"/>
                <w:szCs w:val="18"/>
              </w:rPr>
            </w:pPr>
            <w:r w:rsidRPr="00626285">
              <w:rPr>
                <w:b/>
                <w:sz w:val="18"/>
                <w:szCs w:val="18"/>
              </w:rPr>
              <w:t>453</w:t>
            </w:r>
            <w:r w:rsidR="00017665" w:rsidRPr="00626285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665" w:rsidRPr="00626285" w:rsidRDefault="00626285" w:rsidP="00CD1F0D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626285">
              <w:rPr>
                <w:b/>
                <w:sz w:val="18"/>
                <w:szCs w:val="18"/>
              </w:rPr>
              <w:t>453</w:t>
            </w:r>
            <w:r w:rsidR="00017665" w:rsidRPr="00626285">
              <w:rPr>
                <w:b/>
                <w:sz w:val="18"/>
                <w:szCs w:val="18"/>
              </w:rPr>
              <w:t>,0</w:t>
            </w:r>
          </w:p>
        </w:tc>
      </w:tr>
    </w:tbl>
    <w:p w:rsidR="00017665" w:rsidRDefault="00017665" w:rsidP="00017665">
      <w:pPr>
        <w:pStyle w:val="ConsNormal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017665" w:rsidRPr="00F36A20" w:rsidRDefault="00017665" w:rsidP="00017665">
      <w:pPr>
        <w:suppressAutoHyphens/>
        <w:jc w:val="right"/>
        <w:outlineLvl w:val="0"/>
        <w:rPr>
          <w:sz w:val="18"/>
          <w:szCs w:val="18"/>
        </w:rPr>
      </w:pPr>
    </w:p>
    <w:p w:rsidR="00017665" w:rsidRPr="00285D68" w:rsidRDefault="00017665" w:rsidP="00017665">
      <w:pPr>
        <w:ind w:hanging="422"/>
        <w:jc w:val="right"/>
        <w:rPr>
          <w:sz w:val="20"/>
          <w:szCs w:val="20"/>
        </w:rPr>
      </w:pPr>
      <w:r w:rsidRPr="00285D68">
        <w:rPr>
          <w:color w:val="000000"/>
          <w:sz w:val="20"/>
          <w:szCs w:val="20"/>
        </w:rPr>
        <w:t>Приложение 7</w:t>
      </w:r>
    </w:p>
    <w:p w:rsidR="00017665" w:rsidRPr="00285D68" w:rsidRDefault="00017665" w:rsidP="00017665">
      <w:pPr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к решению Совета депутатов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r w:rsidRPr="00285D68">
        <w:rPr>
          <w:sz w:val="20"/>
          <w:szCs w:val="20"/>
        </w:rPr>
        <w:t xml:space="preserve">"О бюджете муниципального округа </w:t>
      </w: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на 202</w:t>
      </w:r>
      <w:r w:rsidR="00A616ED" w:rsidRPr="00285D68">
        <w:rPr>
          <w:sz w:val="20"/>
          <w:szCs w:val="20"/>
        </w:rPr>
        <w:t>6</w:t>
      </w:r>
      <w:r w:rsidRPr="00285D68">
        <w:rPr>
          <w:sz w:val="20"/>
          <w:szCs w:val="20"/>
        </w:rPr>
        <w:t xml:space="preserve"> год и на плановый период 202</w:t>
      </w:r>
      <w:r w:rsidR="00A616ED" w:rsidRPr="00285D68">
        <w:rPr>
          <w:sz w:val="20"/>
          <w:szCs w:val="20"/>
        </w:rPr>
        <w:t>7</w:t>
      </w:r>
      <w:r w:rsidRPr="00285D68">
        <w:rPr>
          <w:sz w:val="20"/>
          <w:szCs w:val="20"/>
        </w:rPr>
        <w:t xml:space="preserve"> и 202</w:t>
      </w:r>
      <w:r w:rsidR="00A616ED" w:rsidRPr="00285D68">
        <w:rPr>
          <w:sz w:val="20"/>
          <w:szCs w:val="20"/>
        </w:rPr>
        <w:t>8</w:t>
      </w:r>
      <w:r w:rsidRPr="00285D68">
        <w:rPr>
          <w:sz w:val="20"/>
          <w:szCs w:val="20"/>
        </w:rPr>
        <w:t xml:space="preserve"> годов"</w:t>
      </w:r>
    </w:p>
    <w:p w:rsidR="00017665" w:rsidRPr="00285D68" w:rsidRDefault="00017665" w:rsidP="00017665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b/>
          <w:kern w:val="32"/>
          <w:sz w:val="20"/>
          <w:szCs w:val="20"/>
        </w:rPr>
      </w:pPr>
    </w:p>
    <w:p w:rsidR="00017665" w:rsidRPr="00285D68" w:rsidRDefault="00017665" w:rsidP="00017665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b/>
          <w:kern w:val="32"/>
          <w:sz w:val="20"/>
          <w:szCs w:val="20"/>
        </w:rPr>
      </w:pPr>
      <w:r w:rsidRPr="00285D68">
        <w:rPr>
          <w:b/>
          <w:kern w:val="32"/>
          <w:sz w:val="20"/>
          <w:szCs w:val="20"/>
        </w:rPr>
        <w:t>Положение</w:t>
      </w:r>
    </w:p>
    <w:p w:rsidR="00017665" w:rsidRPr="00285D68" w:rsidRDefault="00017665" w:rsidP="00017665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b/>
          <w:kern w:val="32"/>
          <w:sz w:val="20"/>
          <w:szCs w:val="20"/>
        </w:rPr>
      </w:pPr>
      <w:r w:rsidRPr="00285D68">
        <w:rPr>
          <w:b/>
          <w:kern w:val="32"/>
          <w:sz w:val="20"/>
          <w:szCs w:val="20"/>
        </w:rPr>
        <w:t>о порядке предоставления в 202</w:t>
      </w:r>
      <w:r w:rsidR="00A616ED" w:rsidRPr="00285D68">
        <w:rPr>
          <w:b/>
          <w:kern w:val="32"/>
          <w:sz w:val="20"/>
          <w:szCs w:val="20"/>
        </w:rPr>
        <w:t>6</w:t>
      </w:r>
      <w:r w:rsidRPr="00285D68">
        <w:rPr>
          <w:b/>
          <w:kern w:val="32"/>
          <w:sz w:val="20"/>
          <w:szCs w:val="20"/>
        </w:rPr>
        <w:t xml:space="preserve"> году и плановом периоде 202</w:t>
      </w:r>
      <w:r w:rsidR="00A616ED" w:rsidRPr="00285D68">
        <w:rPr>
          <w:b/>
          <w:kern w:val="32"/>
          <w:sz w:val="20"/>
          <w:szCs w:val="20"/>
        </w:rPr>
        <w:t>7</w:t>
      </w:r>
      <w:r w:rsidRPr="00285D68">
        <w:rPr>
          <w:b/>
          <w:kern w:val="32"/>
          <w:sz w:val="20"/>
          <w:szCs w:val="20"/>
        </w:rPr>
        <w:t xml:space="preserve"> и 202</w:t>
      </w:r>
      <w:r w:rsidR="00A616ED" w:rsidRPr="00285D68">
        <w:rPr>
          <w:b/>
          <w:kern w:val="32"/>
          <w:sz w:val="20"/>
          <w:szCs w:val="20"/>
        </w:rPr>
        <w:t>8</w:t>
      </w:r>
      <w:r w:rsidRPr="00285D68">
        <w:rPr>
          <w:b/>
          <w:kern w:val="32"/>
          <w:sz w:val="20"/>
          <w:szCs w:val="20"/>
        </w:rPr>
        <w:t xml:space="preserve"> годов из бюджет</w:t>
      </w:r>
      <w:r w:rsidR="000132C9" w:rsidRPr="00285D68">
        <w:rPr>
          <w:b/>
          <w:kern w:val="32"/>
          <w:sz w:val="20"/>
          <w:szCs w:val="20"/>
        </w:rPr>
        <w:t>а муниципального округа средств</w:t>
      </w:r>
      <w:r w:rsidRPr="00285D68">
        <w:rPr>
          <w:b/>
          <w:kern w:val="32"/>
          <w:sz w:val="20"/>
          <w:szCs w:val="20"/>
        </w:rPr>
        <w:t xml:space="preserve"> на возмещение части затрат на уплату процентов за пользование кредитами по льготным жилищным кредитам молодым семьям, нуждающимся в улучшении жилищных условий.</w:t>
      </w:r>
    </w:p>
    <w:p w:rsidR="00017665" w:rsidRPr="00285D68" w:rsidRDefault="00017665" w:rsidP="00017665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kern w:val="32"/>
          <w:sz w:val="20"/>
          <w:szCs w:val="20"/>
        </w:rPr>
      </w:pPr>
    </w:p>
    <w:p w:rsidR="00017665" w:rsidRPr="00285D68" w:rsidRDefault="00017665" w:rsidP="00017665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kern w:val="32"/>
          <w:sz w:val="20"/>
          <w:szCs w:val="20"/>
        </w:rPr>
      </w:pPr>
      <w:r w:rsidRPr="00285D68">
        <w:rPr>
          <w:kern w:val="32"/>
          <w:sz w:val="20"/>
          <w:szCs w:val="20"/>
        </w:rPr>
        <w:t>1.Общие положения</w:t>
      </w:r>
    </w:p>
    <w:p w:rsidR="00017665" w:rsidRPr="00285D68" w:rsidRDefault="00017665" w:rsidP="00017665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kern w:val="32"/>
          <w:sz w:val="20"/>
          <w:szCs w:val="20"/>
        </w:rPr>
      </w:pPr>
    </w:p>
    <w:p w:rsidR="00017665" w:rsidRPr="00285D68" w:rsidRDefault="00017665" w:rsidP="00017665">
      <w:pPr>
        <w:ind w:firstLine="708"/>
        <w:jc w:val="both"/>
        <w:rPr>
          <w:kern w:val="32"/>
          <w:sz w:val="20"/>
          <w:szCs w:val="20"/>
        </w:rPr>
      </w:pPr>
      <w:r w:rsidRPr="00285D68">
        <w:rPr>
          <w:kern w:val="32"/>
          <w:sz w:val="20"/>
          <w:szCs w:val="20"/>
        </w:rPr>
        <w:t xml:space="preserve">1. Настоящее Положение разработано в соответствии с Законом Нижегородской области от 20 сентября 2004 года № 103-3 «Об утверждении областной целевой программы «Молодой семье – доступное жилье» на 2004 – 2010 годы, </w:t>
      </w:r>
      <w:r w:rsidR="000132C9" w:rsidRPr="00285D68">
        <w:rPr>
          <w:sz w:val="20"/>
          <w:szCs w:val="20"/>
        </w:rPr>
        <w:t>и постановлением А</w:t>
      </w:r>
      <w:r w:rsidRPr="00285D68">
        <w:rPr>
          <w:sz w:val="20"/>
          <w:szCs w:val="20"/>
        </w:rPr>
        <w:t xml:space="preserve">дминистрации </w:t>
      </w: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</w:t>
      </w:r>
      <w:r w:rsidR="00C52EA0" w:rsidRPr="00285D68">
        <w:rPr>
          <w:sz w:val="20"/>
          <w:szCs w:val="20"/>
        </w:rPr>
        <w:t>района от 25.11.2020 г. № 724«О</w:t>
      </w:r>
      <w:r w:rsidR="000132C9" w:rsidRPr="00285D68">
        <w:rPr>
          <w:sz w:val="20"/>
          <w:szCs w:val="20"/>
        </w:rPr>
        <w:t>б утверждении муниципальной</w:t>
      </w:r>
      <w:r w:rsidRPr="00285D68">
        <w:rPr>
          <w:sz w:val="20"/>
          <w:szCs w:val="20"/>
        </w:rPr>
        <w:t xml:space="preserve"> программы «Обеспечение граждан </w:t>
      </w: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  Нижегородской области доступным и комфортным жильем» </w:t>
      </w:r>
      <w:r w:rsidRPr="00285D68">
        <w:rPr>
          <w:kern w:val="32"/>
          <w:sz w:val="20"/>
          <w:szCs w:val="20"/>
        </w:rPr>
        <w:t>и устанавливает Порядок предоставления из бюджета муниципального</w:t>
      </w:r>
      <w:r w:rsidR="005B12E9" w:rsidRPr="00285D68">
        <w:rPr>
          <w:kern w:val="32"/>
          <w:sz w:val="20"/>
          <w:szCs w:val="20"/>
        </w:rPr>
        <w:t xml:space="preserve"> </w:t>
      </w:r>
      <w:r w:rsidRPr="00285D68">
        <w:rPr>
          <w:kern w:val="32"/>
          <w:sz w:val="20"/>
          <w:szCs w:val="20"/>
        </w:rPr>
        <w:t>округа средств на возмещение части затрат на уплату процентов за пользование кредитами по льготным жилищным кредитам молодым семьям, нуждающимся в улучшении жилищных условий.</w:t>
      </w:r>
    </w:p>
    <w:p w:rsidR="00017665" w:rsidRPr="00285D68" w:rsidRDefault="00017665" w:rsidP="00017665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32"/>
          <w:sz w:val="20"/>
          <w:szCs w:val="20"/>
        </w:rPr>
      </w:pPr>
      <w:r w:rsidRPr="00285D68">
        <w:rPr>
          <w:kern w:val="32"/>
          <w:sz w:val="20"/>
          <w:szCs w:val="20"/>
        </w:rPr>
        <w:t xml:space="preserve">2. Социальная выплата имеет целевое назначение. Целью предоставления средств является возмещение филиалу ПАО «Сбербанк России» </w:t>
      </w:r>
      <w:proofErr w:type="spellStart"/>
      <w:r w:rsidRPr="00285D68">
        <w:rPr>
          <w:kern w:val="32"/>
          <w:sz w:val="20"/>
          <w:szCs w:val="20"/>
        </w:rPr>
        <w:t>Волго</w:t>
      </w:r>
      <w:proofErr w:type="spellEnd"/>
      <w:r w:rsidRPr="00285D68">
        <w:rPr>
          <w:kern w:val="32"/>
          <w:sz w:val="20"/>
          <w:szCs w:val="20"/>
        </w:rPr>
        <w:t xml:space="preserve"> - Вятского Банка за счет</w:t>
      </w:r>
      <w:r w:rsidR="005B12E9" w:rsidRPr="00285D68">
        <w:rPr>
          <w:kern w:val="32"/>
          <w:sz w:val="20"/>
          <w:szCs w:val="20"/>
        </w:rPr>
        <w:t xml:space="preserve"> </w:t>
      </w:r>
      <w:r w:rsidR="002C38AF" w:rsidRPr="00285D68">
        <w:rPr>
          <w:kern w:val="32"/>
          <w:sz w:val="20"/>
          <w:szCs w:val="20"/>
        </w:rPr>
        <w:t>средств бюджета муниципального</w:t>
      </w:r>
      <w:r w:rsidRPr="00285D68">
        <w:rPr>
          <w:kern w:val="32"/>
          <w:sz w:val="20"/>
          <w:szCs w:val="20"/>
        </w:rPr>
        <w:t xml:space="preserve"> округа части затрат на уплату процентов за пользование кредитами по льготным жилищным кредитам молодым семьям, нуждающимся в улучшении жилищных условий.</w:t>
      </w:r>
    </w:p>
    <w:p w:rsidR="00017665" w:rsidRPr="00285D68" w:rsidRDefault="00017665" w:rsidP="00017665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32"/>
          <w:sz w:val="20"/>
          <w:szCs w:val="20"/>
        </w:rPr>
      </w:pPr>
      <w:r w:rsidRPr="00285D68">
        <w:rPr>
          <w:kern w:val="32"/>
          <w:sz w:val="20"/>
          <w:szCs w:val="20"/>
        </w:rPr>
        <w:t xml:space="preserve">3. Социальные выплаты предоставляются на условиях, предусмотренных соглашениями, заключенными между администрацией </w:t>
      </w:r>
      <w:proofErr w:type="spellStart"/>
      <w:r w:rsidRPr="00285D68">
        <w:rPr>
          <w:kern w:val="32"/>
          <w:sz w:val="20"/>
          <w:szCs w:val="20"/>
        </w:rPr>
        <w:t>Ковернинского</w:t>
      </w:r>
      <w:proofErr w:type="spellEnd"/>
      <w:r w:rsidRPr="00285D68">
        <w:rPr>
          <w:kern w:val="32"/>
          <w:sz w:val="20"/>
          <w:szCs w:val="20"/>
        </w:rPr>
        <w:t xml:space="preserve"> муниципального  округа и филиалом ПАО «Сбербанк России» Волго-Вятского  Банка, в пределах бюджетных ассигнований, предусмотренных на данные цели решением Совета депутатов </w:t>
      </w:r>
      <w:proofErr w:type="spellStart"/>
      <w:r w:rsidRPr="00285D68">
        <w:rPr>
          <w:kern w:val="32"/>
          <w:sz w:val="20"/>
          <w:szCs w:val="20"/>
        </w:rPr>
        <w:t>Ковернинского</w:t>
      </w:r>
      <w:proofErr w:type="spellEnd"/>
      <w:r w:rsidRPr="00285D68">
        <w:rPr>
          <w:kern w:val="32"/>
          <w:sz w:val="20"/>
          <w:szCs w:val="20"/>
        </w:rPr>
        <w:t xml:space="preserve">  муниципального округа "О бюджете муниципального округа на 202</w:t>
      </w:r>
      <w:r w:rsidR="00A616ED" w:rsidRPr="00285D68">
        <w:rPr>
          <w:kern w:val="32"/>
          <w:sz w:val="20"/>
          <w:szCs w:val="20"/>
        </w:rPr>
        <w:t>6</w:t>
      </w:r>
      <w:r w:rsidRPr="00285D68">
        <w:rPr>
          <w:kern w:val="32"/>
          <w:sz w:val="20"/>
          <w:szCs w:val="20"/>
        </w:rPr>
        <w:t xml:space="preserve"> год и на  плановый период 202</w:t>
      </w:r>
      <w:r w:rsidR="00A616ED" w:rsidRPr="00285D68">
        <w:rPr>
          <w:kern w:val="32"/>
          <w:sz w:val="20"/>
          <w:szCs w:val="20"/>
        </w:rPr>
        <w:t>7</w:t>
      </w:r>
      <w:r w:rsidRPr="00285D68">
        <w:rPr>
          <w:kern w:val="32"/>
          <w:sz w:val="20"/>
          <w:szCs w:val="20"/>
        </w:rPr>
        <w:t xml:space="preserve"> и 202</w:t>
      </w:r>
      <w:r w:rsidR="00A616ED" w:rsidRPr="00285D68">
        <w:rPr>
          <w:kern w:val="32"/>
          <w:sz w:val="20"/>
          <w:szCs w:val="20"/>
        </w:rPr>
        <w:t>8</w:t>
      </w:r>
      <w:r w:rsidRPr="00285D68">
        <w:rPr>
          <w:kern w:val="32"/>
          <w:sz w:val="20"/>
          <w:szCs w:val="20"/>
        </w:rPr>
        <w:t xml:space="preserve"> годов в соответствии со сводной бюджетной росписью бюджета муниципального округа в пределах  бюджетных ассигнований и лимитов бюджетных обязательств, предусмотренных финансовому управлению администрации </w:t>
      </w:r>
      <w:proofErr w:type="spellStart"/>
      <w:r w:rsidRPr="00285D68">
        <w:rPr>
          <w:kern w:val="32"/>
          <w:sz w:val="20"/>
          <w:szCs w:val="20"/>
        </w:rPr>
        <w:t>Ковернинского</w:t>
      </w:r>
      <w:proofErr w:type="spellEnd"/>
      <w:r w:rsidRPr="00285D68">
        <w:rPr>
          <w:kern w:val="32"/>
          <w:sz w:val="20"/>
          <w:szCs w:val="20"/>
        </w:rPr>
        <w:t xml:space="preserve"> муниципального округа.</w:t>
      </w:r>
    </w:p>
    <w:p w:rsidR="00017665" w:rsidRPr="00285D68" w:rsidRDefault="00017665" w:rsidP="00017665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center"/>
        <w:rPr>
          <w:kern w:val="32"/>
          <w:sz w:val="20"/>
          <w:szCs w:val="20"/>
        </w:rPr>
      </w:pPr>
    </w:p>
    <w:p w:rsidR="00017665" w:rsidRPr="00285D68" w:rsidRDefault="00017665" w:rsidP="00017665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center"/>
        <w:rPr>
          <w:kern w:val="32"/>
          <w:sz w:val="20"/>
          <w:szCs w:val="20"/>
        </w:rPr>
      </w:pPr>
      <w:r w:rsidRPr="00285D68">
        <w:rPr>
          <w:kern w:val="32"/>
          <w:sz w:val="20"/>
          <w:szCs w:val="20"/>
        </w:rPr>
        <w:t>II. Прядок предоставления средств</w:t>
      </w:r>
    </w:p>
    <w:p w:rsidR="00017665" w:rsidRPr="00285D68" w:rsidRDefault="00017665" w:rsidP="00017665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center"/>
        <w:rPr>
          <w:kern w:val="32"/>
          <w:sz w:val="20"/>
          <w:szCs w:val="20"/>
        </w:rPr>
      </w:pPr>
    </w:p>
    <w:p w:rsidR="00017665" w:rsidRPr="00285D68" w:rsidRDefault="00017665" w:rsidP="00017665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32"/>
          <w:sz w:val="20"/>
          <w:szCs w:val="20"/>
        </w:rPr>
      </w:pPr>
      <w:r w:rsidRPr="00285D68">
        <w:rPr>
          <w:kern w:val="32"/>
          <w:sz w:val="20"/>
          <w:szCs w:val="20"/>
        </w:rPr>
        <w:t xml:space="preserve">4. Перечисление средств из бюджета муниципального округа производится финансовым управлением администрации </w:t>
      </w:r>
      <w:proofErr w:type="spellStart"/>
      <w:r w:rsidRPr="00285D68">
        <w:rPr>
          <w:kern w:val="32"/>
          <w:sz w:val="20"/>
          <w:szCs w:val="20"/>
        </w:rPr>
        <w:t>Ковернинского</w:t>
      </w:r>
      <w:proofErr w:type="spellEnd"/>
      <w:r w:rsidRPr="00285D68">
        <w:rPr>
          <w:kern w:val="32"/>
          <w:sz w:val="20"/>
          <w:szCs w:val="20"/>
        </w:rPr>
        <w:t xml:space="preserve"> муниципального округа на основании полученного от филиала ПАО «Сбербанк России» Волго-Вятского Банка сводного отчета о выдаче кредитов  и задолженности льготных </w:t>
      </w:r>
      <w:proofErr w:type="spellStart"/>
      <w:r w:rsidRPr="00285D68">
        <w:rPr>
          <w:kern w:val="32"/>
          <w:sz w:val="20"/>
          <w:szCs w:val="20"/>
        </w:rPr>
        <w:t>ссудозаемщиков</w:t>
      </w:r>
      <w:proofErr w:type="spellEnd"/>
      <w:r w:rsidRPr="00285D68">
        <w:rPr>
          <w:kern w:val="32"/>
          <w:sz w:val="20"/>
          <w:szCs w:val="20"/>
        </w:rPr>
        <w:t xml:space="preserve"> по программе </w:t>
      </w:r>
      <w:r w:rsidRPr="00285D68">
        <w:rPr>
          <w:sz w:val="20"/>
          <w:szCs w:val="20"/>
        </w:rPr>
        <w:t xml:space="preserve">«Обеспечение граждан </w:t>
      </w: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  Нижегородской области доступным и комфортным жильем»</w:t>
      </w:r>
      <w:r w:rsidRPr="00285D68">
        <w:rPr>
          <w:kern w:val="32"/>
          <w:sz w:val="20"/>
          <w:szCs w:val="20"/>
        </w:rPr>
        <w:t>, который предоставляется ежемесячно в срок до 20 числа текущего месяца с  указанием  сумм, подлежащих возмещению за счет средств бюджета муниципального округа.</w:t>
      </w:r>
    </w:p>
    <w:p w:rsidR="00017665" w:rsidRPr="00285D68" w:rsidRDefault="00017665" w:rsidP="00017665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32"/>
          <w:sz w:val="20"/>
          <w:szCs w:val="20"/>
        </w:rPr>
      </w:pPr>
      <w:r w:rsidRPr="00285D68">
        <w:rPr>
          <w:kern w:val="32"/>
          <w:sz w:val="20"/>
          <w:szCs w:val="20"/>
        </w:rPr>
        <w:t xml:space="preserve">5. Финансовое управление администрации </w:t>
      </w:r>
      <w:proofErr w:type="spellStart"/>
      <w:r w:rsidRPr="00285D68">
        <w:rPr>
          <w:kern w:val="32"/>
          <w:sz w:val="20"/>
          <w:szCs w:val="20"/>
        </w:rPr>
        <w:t>Ковернинского</w:t>
      </w:r>
      <w:proofErr w:type="spellEnd"/>
      <w:r w:rsidRPr="00285D68">
        <w:rPr>
          <w:kern w:val="32"/>
          <w:sz w:val="20"/>
          <w:szCs w:val="20"/>
        </w:rPr>
        <w:t xml:space="preserve"> муниципального округа осуществляет перечисление средств филиалу ПАО «Сбербанк России» Волго-Вятского Банка в срок до 25 числа текущего месяца.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017665" w:rsidRPr="00285D68" w:rsidTr="00CD1F0D">
        <w:trPr>
          <w:trHeight w:val="68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:rsidR="00017665" w:rsidRDefault="00017665" w:rsidP="00CD1F0D">
            <w:pPr>
              <w:widowControl w:val="0"/>
              <w:suppressAutoHyphens/>
              <w:jc w:val="right"/>
              <w:rPr>
                <w:sz w:val="20"/>
                <w:szCs w:val="20"/>
              </w:rPr>
            </w:pPr>
          </w:p>
          <w:p w:rsidR="00285D68" w:rsidRPr="00285D68" w:rsidRDefault="00285D68" w:rsidP="00CD1F0D">
            <w:pPr>
              <w:widowControl w:val="0"/>
              <w:suppressAutoHyphens/>
              <w:jc w:val="right"/>
              <w:rPr>
                <w:sz w:val="20"/>
                <w:szCs w:val="20"/>
              </w:rPr>
            </w:pPr>
          </w:p>
          <w:p w:rsidR="00325C3F" w:rsidRDefault="00325C3F" w:rsidP="00CD1F0D">
            <w:pPr>
              <w:widowControl w:val="0"/>
              <w:suppressAutoHyphens/>
              <w:jc w:val="right"/>
              <w:rPr>
                <w:sz w:val="20"/>
                <w:szCs w:val="20"/>
              </w:rPr>
            </w:pPr>
          </w:p>
          <w:p w:rsidR="00017665" w:rsidRPr="00285D68" w:rsidRDefault="00017665" w:rsidP="00CD1F0D">
            <w:pPr>
              <w:widowControl w:val="0"/>
              <w:suppressAutoHyphens/>
              <w:jc w:val="right"/>
              <w:rPr>
                <w:sz w:val="20"/>
                <w:szCs w:val="20"/>
              </w:rPr>
            </w:pPr>
            <w:r w:rsidRPr="00285D68">
              <w:rPr>
                <w:sz w:val="20"/>
                <w:szCs w:val="20"/>
              </w:rPr>
              <w:lastRenderedPageBreak/>
              <w:t>Приложение 8</w:t>
            </w:r>
          </w:p>
          <w:p w:rsidR="00017665" w:rsidRPr="00285D68" w:rsidRDefault="00017665" w:rsidP="00CD1F0D">
            <w:pPr>
              <w:widowControl w:val="0"/>
              <w:suppressAutoHyphens/>
              <w:jc w:val="right"/>
              <w:rPr>
                <w:sz w:val="20"/>
                <w:szCs w:val="20"/>
              </w:rPr>
            </w:pPr>
            <w:r w:rsidRPr="00285D68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к решению Совета депутатов </w:t>
            </w:r>
            <w:proofErr w:type="spellStart"/>
            <w:r w:rsidRPr="00285D68">
              <w:rPr>
                <w:sz w:val="20"/>
                <w:szCs w:val="20"/>
              </w:rPr>
              <w:t>Ковернинского</w:t>
            </w:r>
            <w:proofErr w:type="spellEnd"/>
            <w:r w:rsidRPr="00285D68">
              <w:rPr>
                <w:sz w:val="20"/>
                <w:szCs w:val="20"/>
              </w:rPr>
              <w:t xml:space="preserve"> муниципального округа "О бюджете муниципального округа</w:t>
            </w:r>
          </w:p>
          <w:p w:rsidR="00017665" w:rsidRPr="00285D68" w:rsidRDefault="00017665" w:rsidP="00CD1F0D">
            <w:pPr>
              <w:widowControl w:val="0"/>
              <w:suppressAutoHyphens/>
              <w:jc w:val="right"/>
              <w:rPr>
                <w:sz w:val="20"/>
                <w:szCs w:val="20"/>
              </w:rPr>
            </w:pPr>
            <w:r w:rsidRPr="00285D68">
              <w:rPr>
                <w:sz w:val="20"/>
                <w:szCs w:val="20"/>
              </w:rPr>
              <w:t xml:space="preserve">  на 202</w:t>
            </w:r>
            <w:r w:rsidR="00A616ED" w:rsidRPr="00285D68">
              <w:rPr>
                <w:sz w:val="20"/>
                <w:szCs w:val="20"/>
              </w:rPr>
              <w:t>6</w:t>
            </w:r>
            <w:r w:rsidRPr="00285D68">
              <w:rPr>
                <w:sz w:val="20"/>
                <w:szCs w:val="20"/>
              </w:rPr>
              <w:t xml:space="preserve"> год и на плановый период 202</w:t>
            </w:r>
            <w:r w:rsidR="00A616ED" w:rsidRPr="00285D68">
              <w:rPr>
                <w:sz w:val="20"/>
                <w:szCs w:val="20"/>
              </w:rPr>
              <w:t>7</w:t>
            </w:r>
            <w:r w:rsidRPr="00285D68">
              <w:rPr>
                <w:sz w:val="20"/>
                <w:szCs w:val="20"/>
              </w:rPr>
              <w:t xml:space="preserve"> и 202</w:t>
            </w:r>
            <w:r w:rsidR="00A616ED" w:rsidRPr="00285D68">
              <w:rPr>
                <w:sz w:val="20"/>
                <w:szCs w:val="20"/>
              </w:rPr>
              <w:t>8</w:t>
            </w:r>
            <w:r w:rsidRPr="00285D68">
              <w:rPr>
                <w:sz w:val="20"/>
                <w:szCs w:val="20"/>
              </w:rPr>
              <w:t xml:space="preserve"> годов "</w:t>
            </w:r>
          </w:p>
          <w:p w:rsidR="00017665" w:rsidRPr="00285D68" w:rsidRDefault="00017665" w:rsidP="00CD1F0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  <w:p w:rsidR="00017665" w:rsidRPr="00285D68" w:rsidRDefault="00017665" w:rsidP="00CD1F0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85D68">
              <w:rPr>
                <w:b/>
                <w:bCs/>
                <w:sz w:val="20"/>
                <w:szCs w:val="20"/>
              </w:rPr>
              <w:t xml:space="preserve">Программа муниципальных внутренних заимствований </w:t>
            </w:r>
            <w:proofErr w:type="spellStart"/>
            <w:r w:rsidRPr="00285D68">
              <w:rPr>
                <w:b/>
                <w:bCs/>
                <w:sz w:val="20"/>
                <w:szCs w:val="20"/>
              </w:rPr>
              <w:t>Ковернинского</w:t>
            </w:r>
            <w:proofErr w:type="spellEnd"/>
            <w:r w:rsidRPr="00285D68">
              <w:rPr>
                <w:b/>
                <w:bCs/>
                <w:sz w:val="20"/>
                <w:szCs w:val="20"/>
              </w:rPr>
              <w:t xml:space="preserve"> муниципального округа на 202</w:t>
            </w:r>
            <w:r w:rsidR="00A616ED" w:rsidRPr="00285D68">
              <w:rPr>
                <w:b/>
                <w:bCs/>
                <w:sz w:val="20"/>
                <w:szCs w:val="20"/>
              </w:rPr>
              <w:t>6</w:t>
            </w:r>
            <w:r w:rsidRPr="00285D68">
              <w:rPr>
                <w:b/>
                <w:bCs/>
                <w:sz w:val="20"/>
                <w:szCs w:val="20"/>
              </w:rPr>
              <w:t xml:space="preserve"> год и на плановый период 202</w:t>
            </w:r>
            <w:r w:rsidR="00A616ED" w:rsidRPr="00285D68">
              <w:rPr>
                <w:b/>
                <w:bCs/>
                <w:sz w:val="20"/>
                <w:szCs w:val="20"/>
              </w:rPr>
              <w:t>7</w:t>
            </w:r>
            <w:r w:rsidRPr="00285D68">
              <w:rPr>
                <w:b/>
                <w:bCs/>
                <w:sz w:val="20"/>
                <w:szCs w:val="20"/>
              </w:rPr>
              <w:t xml:space="preserve"> и 202</w:t>
            </w:r>
            <w:r w:rsidR="00A616ED" w:rsidRPr="00285D68">
              <w:rPr>
                <w:b/>
                <w:bCs/>
                <w:sz w:val="20"/>
                <w:szCs w:val="20"/>
              </w:rPr>
              <w:t>8</w:t>
            </w:r>
            <w:r w:rsidRPr="00285D68">
              <w:rPr>
                <w:b/>
                <w:bCs/>
                <w:sz w:val="20"/>
                <w:szCs w:val="20"/>
              </w:rPr>
              <w:t xml:space="preserve"> годов  </w:t>
            </w:r>
          </w:p>
          <w:p w:rsidR="00017665" w:rsidRPr="00285D68" w:rsidRDefault="00017665" w:rsidP="00CD1F0D">
            <w:pPr>
              <w:jc w:val="right"/>
              <w:outlineLvl w:val="0"/>
              <w:rPr>
                <w:sz w:val="20"/>
                <w:szCs w:val="20"/>
              </w:rPr>
            </w:pPr>
            <w:r w:rsidRPr="00285D68">
              <w:rPr>
                <w:sz w:val="20"/>
                <w:szCs w:val="20"/>
              </w:rPr>
              <w:t>(тыс. рублей)</w:t>
            </w:r>
          </w:p>
          <w:p w:rsidR="00017665" w:rsidRPr="00285D68" w:rsidRDefault="00017665" w:rsidP="00CD1F0D">
            <w:pPr>
              <w:widowControl w:val="0"/>
              <w:suppressAutoHyphens/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Spec="center" w:tblpY="-69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655"/>
              <w:gridCol w:w="1418"/>
              <w:gridCol w:w="1276"/>
              <w:gridCol w:w="1275"/>
            </w:tblGrid>
            <w:tr w:rsidR="00017665" w:rsidRPr="00285D68" w:rsidTr="00CD1F0D">
              <w:trPr>
                <w:trHeight w:val="20"/>
              </w:trPr>
              <w:tc>
                <w:tcPr>
                  <w:tcW w:w="577" w:type="dxa"/>
                  <w:vAlign w:val="center"/>
                </w:tcPr>
                <w:p w:rsidR="00017665" w:rsidRPr="00285D68" w:rsidRDefault="00017665" w:rsidP="00CD1F0D">
                  <w:pPr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5655" w:type="dxa"/>
                  <w:vAlign w:val="center"/>
                </w:tcPr>
                <w:p w:rsidR="00017665" w:rsidRPr="00285D68" w:rsidRDefault="00017665" w:rsidP="00CD1F0D">
                  <w:pPr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Перечень муниципальных внутренних заимствований</w:t>
                  </w:r>
                </w:p>
              </w:tc>
              <w:tc>
                <w:tcPr>
                  <w:tcW w:w="1418" w:type="dxa"/>
                  <w:vAlign w:val="center"/>
                </w:tcPr>
                <w:p w:rsidR="00017665" w:rsidRPr="00285D68" w:rsidRDefault="00017665" w:rsidP="00A616E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202</w:t>
                  </w:r>
                  <w:r w:rsidR="00A616ED" w:rsidRPr="00285D68">
                    <w:rPr>
                      <w:b/>
                      <w:sz w:val="20"/>
                      <w:szCs w:val="20"/>
                    </w:rPr>
                    <w:t>6</w:t>
                  </w:r>
                  <w:r w:rsidRPr="00285D68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017665" w:rsidRPr="00285D68" w:rsidRDefault="00017665" w:rsidP="00A616E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202</w:t>
                  </w:r>
                  <w:r w:rsidR="00A616ED" w:rsidRPr="00285D68">
                    <w:rPr>
                      <w:b/>
                      <w:sz w:val="20"/>
                      <w:szCs w:val="20"/>
                    </w:rPr>
                    <w:t>7</w:t>
                  </w:r>
                  <w:r w:rsidRPr="00285D68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5" w:type="dxa"/>
                  <w:vAlign w:val="center"/>
                </w:tcPr>
                <w:p w:rsidR="00017665" w:rsidRPr="00285D68" w:rsidRDefault="00017665" w:rsidP="00A616ED">
                  <w:pPr>
                    <w:ind w:right="3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202</w:t>
                  </w:r>
                  <w:r w:rsidR="00A616ED" w:rsidRPr="00285D68">
                    <w:rPr>
                      <w:b/>
                      <w:sz w:val="20"/>
                      <w:szCs w:val="20"/>
                    </w:rPr>
                    <w:t>8</w:t>
                  </w:r>
                  <w:r w:rsidRPr="00285D68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017665" w:rsidRPr="00285D68" w:rsidTr="00CD1F0D">
              <w:trPr>
                <w:trHeight w:val="20"/>
              </w:trPr>
              <w:tc>
                <w:tcPr>
                  <w:tcW w:w="577" w:type="dxa"/>
                </w:tcPr>
                <w:p w:rsidR="00017665" w:rsidRPr="00285D68" w:rsidRDefault="00017665" w:rsidP="00CD1F0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55" w:type="dxa"/>
                </w:tcPr>
                <w:p w:rsidR="00017665" w:rsidRPr="00285D68" w:rsidRDefault="00017665" w:rsidP="00CD1F0D">
                  <w:pPr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Муниципальные внутренние заимствования,</w:t>
                  </w:r>
                </w:p>
              </w:tc>
              <w:tc>
                <w:tcPr>
                  <w:tcW w:w="1418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5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0,0</w:t>
                  </w:r>
                </w:p>
              </w:tc>
            </w:tr>
            <w:tr w:rsidR="00017665" w:rsidRPr="00285D68" w:rsidTr="00CD1F0D">
              <w:trPr>
                <w:trHeight w:val="20"/>
              </w:trPr>
              <w:tc>
                <w:tcPr>
                  <w:tcW w:w="577" w:type="dxa"/>
                </w:tcPr>
                <w:p w:rsidR="00017665" w:rsidRPr="00285D68" w:rsidRDefault="00017665" w:rsidP="00CD1F0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55" w:type="dxa"/>
                </w:tcPr>
                <w:p w:rsidR="00017665" w:rsidRPr="00285D68" w:rsidRDefault="00017665" w:rsidP="00CD1F0D">
                  <w:pPr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418" w:type="dxa"/>
                </w:tcPr>
                <w:p w:rsidR="00017665" w:rsidRPr="00285D68" w:rsidRDefault="00017665" w:rsidP="00CD1F0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017665" w:rsidRPr="00285D68" w:rsidRDefault="00017665" w:rsidP="00CD1F0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17665" w:rsidRPr="00285D68" w:rsidRDefault="00017665" w:rsidP="00CD1F0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17665" w:rsidRPr="00285D68" w:rsidTr="00CD1F0D">
              <w:trPr>
                <w:trHeight w:val="20"/>
              </w:trPr>
              <w:tc>
                <w:tcPr>
                  <w:tcW w:w="577" w:type="dxa"/>
                </w:tcPr>
                <w:p w:rsidR="00017665" w:rsidRPr="00285D68" w:rsidRDefault="00017665" w:rsidP="00CD1F0D">
                  <w:pPr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655" w:type="dxa"/>
                </w:tcPr>
                <w:p w:rsidR="00017665" w:rsidRPr="00285D68" w:rsidRDefault="00017665" w:rsidP="00CD1F0D">
                  <w:pPr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Кредиты, привлеченные от кредитных организаций</w:t>
                  </w:r>
                </w:p>
              </w:tc>
              <w:tc>
                <w:tcPr>
                  <w:tcW w:w="1418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5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0,0</w:t>
                  </w:r>
                </w:p>
              </w:tc>
            </w:tr>
            <w:tr w:rsidR="00017665" w:rsidRPr="00285D68" w:rsidTr="00CD1F0D">
              <w:trPr>
                <w:trHeight w:val="20"/>
              </w:trPr>
              <w:tc>
                <w:tcPr>
                  <w:tcW w:w="577" w:type="dxa"/>
                </w:tcPr>
                <w:p w:rsidR="00017665" w:rsidRPr="00285D68" w:rsidRDefault="00017665" w:rsidP="00CD1F0D">
                  <w:pPr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5655" w:type="dxa"/>
                </w:tcPr>
                <w:p w:rsidR="00017665" w:rsidRPr="00285D68" w:rsidRDefault="00017665" w:rsidP="00CD1F0D">
                  <w:pPr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Объем привлечения</w:t>
                  </w:r>
                </w:p>
              </w:tc>
              <w:tc>
                <w:tcPr>
                  <w:tcW w:w="1418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5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017665" w:rsidRPr="00285D68" w:rsidTr="00CD1F0D">
              <w:trPr>
                <w:trHeight w:val="20"/>
              </w:trPr>
              <w:tc>
                <w:tcPr>
                  <w:tcW w:w="577" w:type="dxa"/>
                </w:tcPr>
                <w:p w:rsidR="00017665" w:rsidRPr="00285D68" w:rsidRDefault="00017665" w:rsidP="00CD1F0D">
                  <w:pPr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5655" w:type="dxa"/>
                </w:tcPr>
                <w:p w:rsidR="00017665" w:rsidRPr="00285D68" w:rsidRDefault="00017665" w:rsidP="00CD1F0D">
                  <w:pPr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Объем погашения</w:t>
                  </w:r>
                </w:p>
              </w:tc>
              <w:tc>
                <w:tcPr>
                  <w:tcW w:w="1418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5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017665" w:rsidRPr="00285D68" w:rsidTr="00CD1F0D">
              <w:trPr>
                <w:trHeight w:val="20"/>
              </w:trPr>
              <w:tc>
                <w:tcPr>
                  <w:tcW w:w="577" w:type="dxa"/>
                </w:tcPr>
                <w:p w:rsidR="00017665" w:rsidRPr="00285D68" w:rsidRDefault="00017665" w:rsidP="00CD1F0D">
                  <w:pPr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655" w:type="dxa"/>
                </w:tcPr>
                <w:p w:rsidR="00017665" w:rsidRPr="00285D68" w:rsidRDefault="00017665" w:rsidP="00CD1F0D">
                  <w:pPr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Бюджетные кредиты, привлеченные от других бюджетов бюджетной системы Российской Федерации</w:t>
                  </w:r>
                </w:p>
              </w:tc>
              <w:tc>
                <w:tcPr>
                  <w:tcW w:w="1418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5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D68">
                    <w:rPr>
                      <w:b/>
                      <w:sz w:val="20"/>
                      <w:szCs w:val="20"/>
                    </w:rPr>
                    <w:t>0,0</w:t>
                  </w:r>
                </w:p>
              </w:tc>
            </w:tr>
            <w:tr w:rsidR="00017665" w:rsidRPr="00285D68" w:rsidTr="00CD1F0D">
              <w:trPr>
                <w:trHeight w:val="20"/>
              </w:trPr>
              <w:tc>
                <w:tcPr>
                  <w:tcW w:w="577" w:type="dxa"/>
                </w:tcPr>
                <w:p w:rsidR="00017665" w:rsidRPr="00285D68" w:rsidRDefault="00017665" w:rsidP="00CD1F0D">
                  <w:pPr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5655" w:type="dxa"/>
                </w:tcPr>
                <w:p w:rsidR="00017665" w:rsidRPr="00285D68" w:rsidRDefault="00017665" w:rsidP="00CD1F0D">
                  <w:pPr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Объем привлечения</w:t>
                  </w:r>
                </w:p>
              </w:tc>
              <w:tc>
                <w:tcPr>
                  <w:tcW w:w="1418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5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017665" w:rsidRPr="00285D68" w:rsidTr="00CD1F0D">
              <w:trPr>
                <w:trHeight w:val="20"/>
              </w:trPr>
              <w:tc>
                <w:tcPr>
                  <w:tcW w:w="577" w:type="dxa"/>
                </w:tcPr>
                <w:p w:rsidR="00017665" w:rsidRPr="00285D68" w:rsidRDefault="00017665" w:rsidP="00CD1F0D">
                  <w:pPr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5655" w:type="dxa"/>
                </w:tcPr>
                <w:p w:rsidR="00017665" w:rsidRPr="00285D68" w:rsidRDefault="00017665" w:rsidP="00CD1F0D">
                  <w:pPr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Объем погашения</w:t>
                  </w:r>
                </w:p>
              </w:tc>
              <w:tc>
                <w:tcPr>
                  <w:tcW w:w="1418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5" w:type="dxa"/>
                  <w:vAlign w:val="center"/>
                </w:tcPr>
                <w:p w:rsidR="00017665" w:rsidRPr="00285D68" w:rsidRDefault="00017665" w:rsidP="00CD1F0D">
                  <w:pPr>
                    <w:jc w:val="center"/>
                    <w:rPr>
                      <w:sz w:val="20"/>
                      <w:szCs w:val="20"/>
                    </w:rPr>
                  </w:pPr>
                  <w:r w:rsidRPr="00285D6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017665" w:rsidRPr="00285D68" w:rsidRDefault="00017665" w:rsidP="00CD1F0D">
            <w:pPr>
              <w:pStyle w:val="Times12"/>
              <w:widowControl w:val="0"/>
              <w:suppressAutoHyphens/>
              <w:jc w:val="right"/>
              <w:rPr>
                <w:sz w:val="20"/>
                <w:szCs w:val="20"/>
              </w:rPr>
            </w:pPr>
            <w:r w:rsidRPr="00285D68">
              <w:rPr>
                <w:sz w:val="20"/>
                <w:szCs w:val="20"/>
              </w:rPr>
              <w:t>Приложение 9</w:t>
            </w:r>
          </w:p>
          <w:p w:rsidR="00017665" w:rsidRPr="00285D68" w:rsidRDefault="00017665" w:rsidP="00CD1F0D">
            <w:pPr>
              <w:pStyle w:val="Times12"/>
              <w:widowControl w:val="0"/>
              <w:suppressAutoHyphens/>
              <w:jc w:val="right"/>
              <w:rPr>
                <w:sz w:val="20"/>
                <w:szCs w:val="20"/>
              </w:rPr>
            </w:pPr>
            <w:r w:rsidRPr="00285D68">
              <w:rPr>
                <w:sz w:val="20"/>
                <w:szCs w:val="20"/>
              </w:rPr>
              <w:t>к решению Совета депутатов</w:t>
            </w:r>
            <w:r w:rsidR="005B12E9" w:rsidRPr="00285D68">
              <w:rPr>
                <w:sz w:val="20"/>
                <w:szCs w:val="20"/>
              </w:rPr>
              <w:t xml:space="preserve"> </w:t>
            </w:r>
            <w:proofErr w:type="spellStart"/>
            <w:r w:rsidRPr="00285D68">
              <w:rPr>
                <w:sz w:val="20"/>
                <w:szCs w:val="20"/>
              </w:rPr>
              <w:t>Ковернинского</w:t>
            </w:r>
            <w:proofErr w:type="spellEnd"/>
          </w:p>
          <w:p w:rsidR="00017665" w:rsidRPr="00285D68" w:rsidRDefault="00017665" w:rsidP="00A616ED">
            <w:pPr>
              <w:pStyle w:val="Times12"/>
              <w:widowControl w:val="0"/>
              <w:tabs>
                <w:tab w:val="left" w:pos="7478"/>
              </w:tabs>
              <w:suppressAutoHyphens/>
              <w:ind w:firstLine="141"/>
              <w:jc w:val="right"/>
              <w:rPr>
                <w:sz w:val="20"/>
                <w:szCs w:val="20"/>
              </w:rPr>
            </w:pPr>
            <w:r w:rsidRPr="00285D68">
              <w:rPr>
                <w:sz w:val="20"/>
                <w:szCs w:val="20"/>
              </w:rPr>
              <w:t>муниципального округа</w:t>
            </w:r>
            <w:r w:rsidR="001012D0">
              <w:rPr>
                <w:sz w:val="20"/>
                <w:szCs w:val="20"/>
              </w:rPr>
              <w:t xml:space="preserve"> </w:t>
            </w:r>
            <w:r w:rsidRPr="00285D68">
              <w:rPr>
                <w:sz w:val="20"/>
                <w:szCs w:val="20"/>
              </w:rPr>
              <w:t xml:space="preserve">"О бюджете муниципального округа </w:t>
            </w:r>
          </w:p>
          <w:p w:rsidR="00017665" w:rsidRPr="00285D68" w:rsidRDefault="00017665" w:rsidP="00CD1F0D">
            <w:pPr>
              <w:pStyle w:val="Times12"/>
              <w:widowControl w:val="0"/>
              <w:jc w:val="right"/>
              <w:rPr>
                <w:sz w:val="20"/>
                <w:szCs w:val="20"/>
              </w:rPr>
            </w:pPr>
            <w:r w:rsidRPr="00285D68">
              <w:rPr>
                <w:sz w:val="20"/>
                <w:szCs w:val="20"/>
              </w:rPr>
              <w:t>на 202</w:t>
            </w:r>
            <w:r w:rsidR="00A616ED" w:rsidRPr="00285D68">
              <w:rPr>
                <w:sz w:val="20"/>
                <w:szCs w:val="20"/>
              </w:rPr>
              <w:t>6</w:t>
            </w:r>
            <w:r w:rsidRPr="00285D68">
              <w:rPr>
                <w:sz w:val="20"/>
                <w:szCs w:val="20"/>
              </w:rPr>
              <w:t xml:space="preserve"> год и на плановый период202</w:t>
            </w:r>
            <w:r w:rsidR="00A616ED" w:rsidRPr="00285D68">
              <w:rPr>
                <w:sz w:val="20"/>
                <w:szCs w:val="20"/>
              </w:rPr>
              <w:t>7</w:t>
            </w:r>
            <w:r w:rsidRPr="00285D68">
              <w:rPr>
                <w:sz w:val="20"/>
                <w:szCs w:val="20"/>
              </w:rPr>
              <w:t xml:space="preserve"> и 202</w:t>
            </w:r>
            <w:r w:rsidR="00A616ED" w:rsidRPr="00285D68">
              <w:rPr>
                <w:sz w:val="20"/>
                <w:szCs w:val="20"/>
              </w:rPr>
              <w:t>8</w:t>
            </w:r>
            <w:r w:rsidRPr="00285D68">
              <w:rPr>
                <w:sz w:val="20"/>
                <w:szCs w:val="20"/>
              </w:rPr>
              <w:t xml:space="preserve"> годов"</w:t>
            </w:r>
          </w:p>
          <w:p w:rsidR="00017665" w:rsidRPr="00285D68" w:rsidRDefault="00017665" w:rsidP="00CD1F0D">
            <w:pPr>
              <w:pStyle w:val="Times12"/>
              <w:widowControl w:val="0"/>
              <w:suppressAutoHyphens/>
              <w:jc w:val="left"/>
              <w:rPr>
                <w:sz w:val="20"/>
                <w:szCs w:val="20"/>
              </w:rPr>
            </w:pPr>
          </w:p>
        </w:tc>
      </w:tr>
    </w:tbl>
    <w:p w:rsidR="00017665" w:rsidRPr="00285D68" w:rsidRDefault="00017665" w:rsidP="00017665">
      <w:pPr>
        <w:jc w:val="center"/>
        <w:rPr>
          <w:b/>
          <w:bCs/>
          <w:sz w:val="20"/>
          <w:szCs w:val="20"/>
        </w:rPr>
      </w:pPr>
      <w:r w:rsidRPr="00285D68">
        <w:rPr>
          <w:b/>
          <w:bCs/>
          <w:sz w:val="20"/>
          <w:szCs w:val="20"/>
        </w:rPr>
        <w:lastRenderedPageBreak/>
        <w:t xml:space="preserve">Программа муниципальных гарантий </w:t>
      </w:r>
      <w:proofErr w:type="spellStart"/>
      <w:r w:rsidRPr="00285D68">
        <w:rPr>
          <w:b/>
          <w:bCs/>
          <w:sz w:val="20"/>
          <w:szCs w:val="20"/>
        </w:rPr>
        <w:t>Ковернинского</w:t>
      </w:r>
      <w:proofErr w:type="spellEnd"/>
      <w:r w:rsidR="005B12E9" w:rsidRPr="00285D68">
        <w:rPr>
          <w:b/>
          <w:bCs/>
          <w:sz w:val="20"/>
          <w:szCs w:val="20"/>
        </w:rPr>
        <w:t xml:space="preserve"> </w:t>
      </w:r>
      <w:r w:rsidRPr="00285D68">
        <w:rPr>
          <w:b/>
          <w:sz w:val="20"/>
          <w:szCs w:val="20"/>
        </w:rPr>
        <w:t xml:space="preserve">муниципального округа </w:t>
      </w:r>
      <w:r w:rsidRPr="00285D68">
        <w:rPr>
          <w:b/>
          <w:bCs/>
          <w:sz w:val="20"/>
          <w:szCs w:val="20"/>
        </w:rPr>
        <w:t xml:space="preserve">в валюте Российской Федерации </w:t>
      </w:r>
      <w:r w:rsidRPr="00285D68">
        <w:rPr>
          <w:b/>
          <w:sz w:val="20"/>
          <w:szCs w:val="20"/>
        </w:rPr>
        <w:t>на 202</w:t>
      </w:r>
      <w:r w:rsidR="00A616ED" w:rsidRPr="00285D68">
        <w:rPr>
          <w:b/>
          <w:sz w:val="20"/>
          <w:szCs w:val="20"/>
        </w:rPr>
        <w:t>6</w:t>
      </w:r>
      <w:r w:rsidRPr="00285D68">
        <w:rPr>
          <w:b/>
          <w:sz w:val="20"/>
          <w:szCs w:val="20"/>
        </w:rPr>
        <w:t xml:space="preserve"> год </w:t>
      </w:r>
      <w:r w:rsidRPr="00285D68">
        <w:rPr>
          <w:b/>
          <w:bCs/>
          <w:sz w:val="20"/>
          <w:szCs w:val="20"/>
        </w:rPr>
        <w:t>и на плановый период 202</w:t>
      </w:r>
      <w:r w:rsidR="00A616ED" w:rsidRPr="00285D68">
        <w:rPr>
          <w:b/>
          <w:bCs/>
          <w:sz w:val="20"/>
          <w:szCs w:val="20"/>
        </w:rPr>
        <w:t>7</w:t>
      </w:r>
      <w:r w:rsidRPr="00285D68">
        <w:rPr>
          <w:b/>
          <w:bCs/>
          <w:sz w:val="20"/>
          <w:szCs w:val="20"/>
        </w:rPr>
        <w:t xml:space="preserve"> и 202</w:t>
      </w:r>
      <w:r w:rsidR="00A616ED" w:rsidRPr="00285D68">
        <w:rPr>
          <w:b/>
          <w:bCs/>
          <w:sz w:val="20"/>
          <w:szCs w:val="20"/>
        </w:rPr>
        <w:t>8</w:t>
      </w:r>
      <w:r w:rsidRPr="00285D68">
        <w:rPr>
          <w:b/>
          <w:bCs/>
          <w:sz w:val="20"/>
          <w:szCs w:val="20"/>
        </w:rPr>
        <w:t xml:space="preserve"> годов</w:t>
      </w:r>
    </w:p>
    <w:p w:rsidR="00017665" w:rsidRPr="00F36A20" w:rsidRDefault="00017665" w:rsidP="00017665">
      <w:pPr>
        <w:pStyle w:val="ad"/>
        <w:widowControl w:val="0"/>
        <w:suppressAutoHyphens/>
        <w:spacing w:after="0"/>
        <w:jc w:val="center"/>
        <w:rPr>
          <w:b/>
          <w:sz w:val="18"/>
          <w:szCs w:val="18"/>
        </w:rPr>
      </w:pPr>
    </w:p>
    <w:p w:rsidR="00017665" w:rsidRPr="00A616ED" w:rsidRDefault="00017665" w:rsidP="00017665">
      <w:pPr>
        <w:pStyle w:val="ad"/>
        <w:spacing w:after="0"/>
        <w:jc w:val="center"/>
        <w:rPr>
          <w:rFonts w:ascii="Times New Roman" w:hAnsi="Times New Roman"/>
          <w:sz w:val="18"/>
          <w:szCs w:val="18"/>
        </w:rPr>
      </w:pPr>
      <w:r w:rsidRPr="00A616ED">
        <w:rPr>
          <w:rFonts w:ascii="Times New Roman" w:hAnsi="Times New Roman"/>
          <w:sz w:val="18"/>
          <w:szCs w:val="18"/>
        </w:rPr>
        <w:t xml:space="preserve">Перечень муниципальных гарантий </w:t>
      </w:r>
      <w:proofErr w:type="spellStart"/>
      <w:r w:rsidRPr="00A616ED">
        <w:rPr>
          <w:rFonts w:ascii="Times New Roman" w:hAnsi="Times New Roman"/>
          <w:bCs/>
          <w:sz w:val="18"/>
          <w:szCs w:val="18"/>
        </w:rPr>
        <w:t>Ковернинского</w:t>
      </w:r>
      <w:proofErr w:type="spellEnd"/>
      <w:r w:rsidR="001012D0">
        <w:rPr>
          <w:rFonts w:ascii="Times New Roman" w:hAnsi="Times New Roman"/>
          <w:bCs/>
          <w:sz w:val="18"/>
          <w:szCs w:val="18"/>
        </w:rPr>
        <w:t xml:space="preserve"> </w:t>
      </w:r>
      <w:r w:rsidRPr="00A616ED">
        <w:rPr>
          <w:rFonts w:ascii="Times New Roman" w:hAnsi="Times New Roman"/>
          <w:sz w:val="18"/>
          <w:szCs w:val="18"/>
        </w:rPr>
        <w:t>муниципального округа, подлежащих предоставлению в</w:t>
      </w:r>
      <w:r w:rsidR="001012D0">
        <w:rPr>
          <w:rFonts w:ascii="Times New Roman" w:hAnsi="Times New Roman"/>
          <w:sz w:val="18"/>
          <w:szCs w:val="18"/>
        </w:rPr>
        <w:t xml:space="preserve"> </w:t>
      </w:r>
      <w:r w:rsidRPr="00A616ED">
        <w:rPr>
          <w:rFonts w:ascii="Times New Roman" w:hAnsi="Times New Roman"/>
          <w:sz w:val="18"/>
          <w:szCs w:val="18"/>
        </w:rPr>
        <w:t>202</w:t>
      </w:r>
      <w:r w:rsidR="00A616ED">
        <w:rPr>
          <w:rFonts w:ascii="Times New Roman" w:hAnsi="Times New Roman"/>
          <w:sz w:val="18"/>
          <w:szCs w:val="18"/>
        </w:rPr>
        <w:t>6</w:t>
      </w:r>
      <w:r w:rsidRPr="00A616ED">
        <w:rPr>
          <w:rFonts w:ascii="Times New Roman" w:hAnsi="Times New Roman"/>
          <w:sz w:val="18"/>
          <w:szCs w:val="18"/>
        </w:rPr>
        <w:t>-202</w:t>
      </w:r>
      <w:r w:rsidR="00A616ED">
        <w:rPr>
          <w:rFonts w:ascii="Times New Roman" w:hAnsi="Times New Roman"/>
          <w:sz w:val="18"/>
          <w:szCs w:val="18"/>
        </w:rPr>
        <w:t>8</w:t>
      </w:r>
      <w:r w:rsidRPr="00A616ED">
        <w:rPr>
          <w:rFonts w:ascii="Times New Roman" w:hAnsi="Times New Roman"/>
          <w:sz w:val="18"/>
          <w:szCs w:val="18"/>
        </w:rPr>
        <w:t xml:space="preserve"> годах</w:t>
      </w:r>
    </w:p>
    <w:p w:rsidR="00017665" w:rsidRDefault="00017665" w:rsidP="00017665">
      <w:pPr>
        <w:pStyle w:val="ad"/>
        <w:spacing w:after="0"/>
        <w:jc w:val="right"/>
        <w:rPr>
          <w:sz w:val="18"/>
          <w:szCs w:val="18"/>
        </w:rPr>
      </w:pPr>
    </w:p>
    <w:p w:rsidR="00017665" w:rsidRPr="00285D68" w:rsidRDefault="00017665" w:rsidP="00017665">
      <w:pPr>
        <w:pStyle w:val="ad"/>
        <w:spacing w:after="0"/>
        <w:jc w:val="right"/>
        <w:rPr>
          <w:rFonts w:ascii="Times New Roman" w:hAnsi="Times New Roman"/>
          <w:sz w:val="18"/>
          <w:szCs w:val="18"/>
        </w:rPr>
      </w:pPr>
      <w:r w:rsidRPr="00285D68">
        <w:rPr>
          <w:rFonts w:ascii="Times New Roman" w:hAnsi="Times New Roman"/>
          <w:sz w:val="18"/>
          <w:szCs w:val="18"/>
        </w:rPr>
        <w:t xml:space="preserve"> (тыс. рублей)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746"/>
        <w:gridCol w:w="1526"/>
        <w:gridCol w:w="893"/>
        <w:gridCol w:w="798"/>
        <w:gridCol w:w="798"/>
        <w:gridCol w:w="798"/>
        <w:gridCol w:w="1361"/>
        <w:gridCol w:w="1828"/>
      </w:tblGrid>
      <w:tr w:rsidR="00017665" w:rsidRPr="00F36A20" w:rsidTr="00285D68">
        <w:trPr>
          <w:trHeight w:val="20"/>
        </w:trPr>
        <w:tc>
          <w:tcPr>
            <w:tcW w:w="459" w:type="dxa"/>
            <w:vMerge w:val="restart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№ п/п</w:t>
            </w:r>
          </w:p>
        </w:tc>
        <w:tc>
          <w:tcPr>
            <w:tcW w:w="1746" w:type="dxa"/>
            <w:vMerge w:val="restart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Направление (цель) гарантирования</w:t>
            </w:r>
          </w:p>
        </w:tc>
        <w:tc>
          <w:tcPr>
            <w:tcW w:w="1526" w:type="dxa"/>
            <w:vMerge w:val="restart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Категория и (или) наименование принципала</w:t>
            </w:r>
          </w:p>
        </w:tc>
        <w:tc>
          <w:tcPr>
            <w:tcW w:w="3287" w:type="dxa"/>
            <w:gridSpan w:val="4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 xml:space="preserve">Объем муниципальных гарантий </w:t>
            </w:r>
            <w:proofErr w:type="spellStart"/>
            <w:r w:rsidRPr="00F36A20">
              <w:rPr>
                <w:bCs/>
                <w:sz w:val="18"/>
                <w:szCs w:val="18"/>
              </w:rPr>
              <w:t>Ковернинского</w:t>
            </w:r>
            <w:proofErr w:type="spellEnd"/>
            <w:r w:rsidR="005B12E9">
              <w:rPr>
                <w:bCs/>
                <w:sz w:val="18"/>
                <w:szCs w:val="18"/>
              </w:rPr>
              <w:t xml:space="preserve"> </w:t>
            </w:r>
            <w:r w:rsidRPr="00F36A20">
              <w:rPr>
                <w:sz w:val="18"/>
                <w:szCs w:val="18"/>
              </w:rPr>
              <w:t>муниципального  округа</w:t>
            </w:r>
          </w:p>
        </w:tc>
        <w:tc>
          <w:tcPr>
            <w:tcW w:w="1361" w:type="dxa"/>
            <w:vMerge w:val="restart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Наличие (отсутствие) права регрессного требования</w:t>
            </w:r>
          </w:p>
        </w:tc>
        <w:tc>
          <w:tcPr>
            <w:tcW w:w="1828" w:type="dxa"/>
            <w:vMerge w:val="restart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 xml:space="preserve">Иные условия предоставления и исполнения муниципальных гарантий </w:t>
            </w:r>
            <w:proofErr w:type="spellStart"/>
            <w:r w:rsidRPr="00F36A20">
              <w:rPr>
                <w:bCs/>
                <w:sz w:val="18"/>
                <w:szCs w:val="18"/>
              </w:rPr>
              <w:t>Ковернинского</w:t>
            </w:r>
            <w:proofErr w:type="spellEnd"/>
            <w:r w:rsidR="005B12E9">
              <w:rPr>
                <w:bCs/>
                <w:sz w:val="18"/>
                <w:szCs w:val="18"/>
              </w:rPr>
              <w:t xml:space="preserve"> </w:t>
            </w:r>
            <w:r w:rsidRPr="00F36A20">
              <w:rPr>
                <w:sz w:val="18"/>
                <w:szCs w:val="18"/>
              </w:rPr>
              <w:t>муниципального  округа</w:t>
            </w:r>
          </w:p>
        </w:tc>
      </w:tr>
      <w:tr w:rsidR="00017665" w:rsidRPr="00F36A20" w:rsidTr="00285D68">
        <w:trPr>
          <w:trHeight w:val="20"/>
        </w:trPr>
        <w:tc>
          <w:tcPr>
            <w:tcW w:w="459" w:type="dxa"/>
            <w:vMerge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vMerge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Общая сумма</w:t>
            </w:r>
          </w:p>
        </w:tc>
        <w:tc>
          <w:tcPr>
            <w:tcW w:w="798" w:type="dxa"/>
          </w:tcPr>
          <w:p w:rsidR="00017665" w:rsidRPr="00F36A20" w:rsidRDefault="00017665" w:rsidP="00A616E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202</w:t>
            </w:r>
            <w:r w:rsidR="00A616ED">
              <w:rPr>
                <w:sz w:val="18"/>
                <w:szCs w:val="18"/>
              </w:rPr>
              <w:t>6</w:t>
            </w:r>
            <w:r w:rsidRPr="00F36A2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98" w:type="dxa"/>
          </w:tcPr>
          <w:p w:rsidR="00017665" w:rsidRPr="00F36A20" w:rsidRDefault="00017665" w:rsidP="00A616E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202</w:t>
            </w:r>
            <w:r w:rsidR="00A616ED">
              <w:rPr>
                <w:sz w:val="18"/>
                <w:szCs w:val="18"/>
              </w:rPr>
              <w:t>7</w:t>
            </w:r>
            <w:r w:rsidRPr="00F36A2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98" w:type="dxa"/>
          </w:tcPr>
          <w:p w:rsidR="00017665" w:rsidRPr="00F36A20" w:rsidRDefault="00017665" w:rsidP="00A616E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202</w:t>
            </w:r>
            <w:r w:rsidR="00A616ED">
              <w:rPr>
                <w:sz w:val="18"/>
                <w:szCs w:val="18"/>
              </w:rPr>
              <w:t>8</w:t>
            </w:r>
            <w:r w:rsidRPr="00F36A2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361" w:type="dxa"/>
            <w:vMerge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17665" w:rsidRPr="00F36A20" w:rsidTr="00285D68">
        <w:trPr>
          <w:trHeight w:val="20"/>
        </w:trPr>
        <w:tc>
          <w:tcPr>
            <w:tcW w:w="459" w:type="dxa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-</w:t>
            </w:r>
          </w:p>
        </w:tc>
        <w:tc>
          <w:tcPr>
            <w:tcW w:w="893" w:type="dxa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0,0</w:t>
            </w:r>
          </w:p>
        </w:tc>
        <w:tc>
          <w:tcPr>
            <w:tcW w:w="798" w:type="dxa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0,0</w:t>
            </w:r>
          </w:p>
        </w:tc>
        <w:tc>
          <w:tcPr>
            <w:tcW w:w="798" w:type="dxa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0,0</w:t>
            </w:r>
          </w:p>
        </w:tc>
        <w:tc>
          <w:tcPr>
            <w:tcW w:w="798" w:type="dxa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-</w:t>
            </w:r>
          </w:p>
        </w:tc>
        <w:tc>
          <w:tcPr>
            <w:tcW w:w="1828" w:type="dxa"/>
          </w:tcPr>
          <w:p w:rsidR="00017665" w:rsidRPr="00F36A20" w:rsidRDefault="00017665" w:rsidP="00CD1F0D">
            <w:pPr>
              <w:pStyle w:val="Times12"/>
              <w:ind w:firstLine="0"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-</w:t>
            </w:r>
          </w:p>
        </w:tc>
      </w:tr>
    </w:tbl>
    <w:p w:rsidR="00017665" w:rsidRPr="00F36A20" w:rsidRDefault="00017665" w:rsidP="00017665">
      <w:pPr>
        <w:pStyle w:val="ad"/>
        <w:widowControl w:val="0"/>
        <w:suppressAutoHyphens/>
        <w:spacing w:after="0"/>
        <w:jc w:val="right"/>
        <w:rPr>
          <w:bCs/>
          <w:iCs/>
          <w:color w:val="FF0000"/>
          <w:sz w:val="18"/>
          <w:szCs w:val="18"/>
        </w:rPr>
      </w:pPr>
    </w:p>
    <w:p w:rsidR="00017665" w:rsidRPr="00F36A20" w:rsidRDefault="00017665" w:rsidP="00017665">
      <w:pPr>
        <w:pStyle w:val="ad"/>
        <w:widowControl w:val="0"/>
        <w:suppressAutoHyphens/>
        <w:spacing w:after="0"/>
        <w:jc w:val="right"/>
        <w:rPr>
          <w:bCs/>
          <w:iCs/>
          <w:color w:val="FF0000"/>
          <w:sz w:val="18"/>
          <w:szCs w:val="18"/>
        </w:rPr>
      </w:pPr>
    </w:p>
    <w:sectPr w:rsidR="00017665" w:rsidRPr="00F36A20" w:rsidSect="00325C3F">
      <w:headerReference w:type="even" r:id="rId10"/>
      <w:headerReference w:type="default" r:id="rId11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43F" w:rsidRDefault="0031743F">
      <w:r>
        <w:separator/>
      </w:r>
    </w:p>
  </w:endnote>
  <w:endnote w:type="continuationSeparator" w:id="0">
    <w:p w:rsidR="0031743F" w:rsidRDefault="0031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43F" w:rsidRDefault="0031743F">
      <w:r>
        <w:separator/>
      </w:r>
    </w:p>
  </w:footnote>
  <w:footnote w:type="continuationSeparator" w:id="0">
    <w:p w:rsidR="0031743F" w:rsidRDefault="0031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D0" w:rsidRDefault="001012D0" w:rsidP="00CD1F0D">
    <w:pPr>
      <w:pStyle w:val="a9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012D0" w:rsidRDefault="001012D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D0" w:rsidRDefault="001012D0" w:rsidP="00CD1F0D">
    <w:pPr>
      <w:pStyle w:val="a9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CB42D7">
      <w:rPr>
        <w:rStyle w:val="afa"/>
        <w:noProof/>
      </w:rPr>
      <w:t>65</w:t>
    </w:r>
    <w:r>
      <w:rPr>
        <w:rStyle w:val="afa"/>
      </w:rPr>
      <w:fldChar w:fldCharType="end"/>
    </w:r>
  </w:p>
  <w:p w:rsidR="001012D0" w:rsidRDefault="001012D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89"/>
    <w:rsid w:val="0000003E"/>
    <w:rsid w:val="000132C9"/>
    <w:rsid w:val="00014F69"/>
    <w:rsid w:val="00017665"/>
    <w:rsid w:val="0005692D"/>
    <w:rsid w:val="000716A4"/>
    <w:rsid w:val="00086A3E"/>
    <w:rsid w:val="000A1E6A"/>
    <w:rsid w:val="000B3955"/>
    <w:rsid w:val="000B4DB3"/>
    <w:rsid w:val="000C1E50"/>
    <w:rsid w:val="000C76F5"/>
    <w:rsid w:val="001012D0"/>
    <w:rsid w:val="00123AE6"/>
    <w:rsid w:val="00137CB8"/>
    <w:rsid w:val="00163F4C"/>
    <w:rsid w:val="00170125"/>
    <w:rsid w:val="0018134C"/>
    <w:rsid w:val="001842B0"/>
    <w:rsid w:val="00185CFD"/>
    <w:rsid w:val="001B37BA"/>
    <w:rsid w:val="001D5CEF"/>
    <w:rsid w:val="002428F0"/>
    <w:rsid w:val="00256A9D"/>
    <w:rsid w:val="002639E7"/>
    <w:rsid w:val="00275B97"/>
    <w:rsid w:val="00285D68"/>
    <w:rsid w:val="00294D49"/>
    <w:rsid w:val="002A4BC2"/>
    <w:rsid w:val="002B0004"/>
    <w:rsid w:val="002B4BE2"/>
    <w:rsid w:val="002C217D"/>
    <w:rsid w:val="002C38AF"/>
    <w:rsid w:val="002D0564"/>
    <w:rsid w:val="002D068D"/>
    <w:rsid w:val="002D237B"/>
    <w:rsid w:val="002F7DF4"/>
    <w:rsid w:val="0031743F"/>
    <w:rsid w:val="00320875"/>
    <w:rsid w:val="00325C3F"/>
    <w:rsid w:val="00337C4F"/>
    <w:rsid w:val="00344B5B"/>
    <w:rsid w:val="0035325A"/>
    <w:rsid w:val="00372967"/>
    <w:rsid w:val="00386EB6"/>
    <w:rsid w:val="003873B0"/>
    <w:rsid w:val="00392FAD"/>
    <w:rsid w:val="003B7EED"/>
    <w:rsid w:val="003D57E2"/>
    <w:rsid w:val="003D7237"/>
    <w:rsid w:val="003E5E5D"/>
    <w:rsid w:val="003F4B91"/>
    <w:rsid w:val="003F7311"/>
    <w:rsid w:val="004008E5"/>
    <w:rsid w:val="00415F59"/>
    <w:rsid w:val="004300A3"/>
    <w:rsid w:val="0043080C"/>
    <w:rsid w:val="00434135"/>
    <w:rsid w:val="00456286"/>
    <w:rsid w:val="00483C4D"/>
    <w:rsid w:val="00485F2D"/>
    <w:rsid w:val="004B2195"/>
    <w:rsid w:val="004C01E2"/>
    <w:rsid w:val="004D32CE"/>
    <w:rsid w:val="004E0D3A"/>
    <w:rsid w:val="00511585"/>
    <w:rsid w:val="00521546"/>
    <w:rsid w:val="0053720C"/>
    <w:rsid w:val="0053726E"/>
    <w:rsid w:val="00553244"/>
    <w:rsid w:val="005720A8"/>
    <w:rsid w:val="00583272"/>
    <w:rsid w:val="00596E53"/>
    <w:rsid w:val="005971B7"/>
    <w:rsid w:val="005A3488"/>
    <w:rsid w:val="005B12E9"/>
    <w:rsid w:val="005B4101"/>
    <w:rsid w:val="005B6E99"/>
    <w:rsid w:val="005C6631"/>
    <w:rsid w:val="005D1BD7"/>
    <w:rsid w:val="005E184B"/>
    <w:rsid w:val="005F013A"/>
    <w:rsid w:val="00613FE2"/>
    <w:rsid w:val="00615214"/>
    <w:rsid w:val="006227DF"/>
    <w:rsid w:val="00624226"/>
    <w:rsid w:val="00626285"/>
    <w:rsid w:val="00637DB6"/>
    <w:rsid w:val="00670997"/>
    <w:rsid w:val="006803F7"/>
    <w:rsid w:val="006A7EE5"/>
    <w:rsid w:val="006D2868"/>
    <w:rsid w:val="006E1946"/>
    <w:rsid w:val="006E4036"/>
    <w:rsid w:val="006F48BF"/>
    <w:rsid w:val="006F7FED"/>
    <w:rsid w:val="0071029C"/>
    <w:rsid w:val="0071194F"/>
    <w:rsid w:val="00715A75"/>
    <w:rsid w:val="00720A48"/>
    <w:rsid w:val="00726EE4"/>
    <w:rsid w:val="00732123"/>
    <w:rsid w:val="0073689A"/>
    <w:rsid w:val="00771A8F"/>
    <w:rsid w:val="007A40BE"/>
    <w:rsid w:val="007A4AEA"/>
    <w:rsid w:val="007B6723"/>
    <w:rsid w:val="007E2066"/>
    <w:rsid w:val="007F4D28"/>
    <w:rsid w:val="00820CA3"/>
    <w:rsid w:val="00820E79"/>
    <w:rsid w:val="00823E75"/>
    <w:rsid w:val="008409C4"/>
    <w:rsid w:val="00840AC0"/>
    <w:rsid w:val="00845C43"/>
    <w:rsid w:val="00846967"/>
    <w:rsid w:val="00863166"/>
    <w:rsid w:val="00864A45"/>
    <w:rsid w:val="008666DF"/>
    <w:rsid w:val="00893AE9"/>
    <w:rsid w:val="00895EAD"/>
    <w:rsid w:val="008D255C"/>
    <w:rsid w:val="008E39B8"/>
    <w:rsid w:val="008F25B4"/>
    <w:rsid w:val="00905CCD"/>
    <w:rsid w:val="00927BA1"/>
    <w:rsid w:val="00930D4A"/>
    <w:rsid w:val="00934FAE"/>
    <w:rsid w:val="0096368D"/>
    <w:rsid w:val="00970990"/>
    <w:rsid w:val="00985E66"/>
    <w:rsid w:val="009914CD"/>
    <w:rsid w:val="009B0E0A"/>
    <w:rsid w:val="009B142C"/>
    <w:rsid w:val="009B2B7E"/>
    <w:rsid w:val="009C17D4"/>
    <w:rsid w:val="009D422D"/>
    <w:rsid w:val="009D5EE2"/>
    <w:rsid w:val="009F5142"/>
    <w:rsid w:val="00A14389"/>
    <w:rsid w:val="00A201B8"/>
    <w:rsid w:val="00A24440"/>
    <w:rsid w:val="00A2460C"/>
    <w:rsid w:val="00A25A01"/>
    <w:rsid w:val="00A365D1"/>
    <w:rsid w:val="00A616ED"/>
    <w:rsid w:val="00A70432"/>
    <w:rsid w:val="00A72087"/>
    <w:rsid w:val="00A755FB"/>
    <w:rsid w:val="00A76056"/>
    <w:rsid w:val="00A87F20"/>
    <w:rsid w:val="00AD3A36"/>
    <w:rsid w:val="00AD56FB"/>
    <w:rsid w:val="00AD5E46"/>
    <w:rsid w:val="00AE1110"/>
    <w:rsid w:val="00AE3CBA"/>
    <w:rsid w:val="00AE7126"/>
    <w:rsid w:val="00AF66B3"/>
    <w:rsid w:val="00B00505"/>
    <w:rsid w:val="00B23589"/>
    <w:rsid w:val="00B41BA0"/>
    <w:rsid w:val="00B4644C"/>
    <w:rsid w:val="00B81721"/>
    <w:rsid w:val="00B82BF1"/>
    <w:rsid w:val="00B8487B"/>
    <w:rsid w:val="00B853AE"/>
    <w:rsid w:val="00BA25C3"/>
    <w:rsid w:val="00BA4EE6"/>
    <w:rsid w:val="00BB5AD2"/>
    <w:rsid w:val="00BD0860"/>
    <w:rsid w:val="00BF7A34"/>
    <w:rsid w:val="00C013A1"/>
    <w:rsid w:val="00C03BA3"/>
    <w:rsid w:val="00C05A53"/>
    <w:rsid w:val="00C2610C"/>
    <w:rsid w:val="00C27014"/>
    <w:rsid w:val="00C30994"/>
    <w:rsid w:val="00C30AA5"/>
    <w:rsid w:val="00C3100C"/>
    <w:rsid w:val="00C3612D"/>
    <w:rsid w:val="00C420B1"/>
    <w:rsid w:val="00C440C0"/>
    <w:rsid w:val="00C478C8"/>
    <w:rsid w:val="00C52EA0"/>
    <w:rsid w:val="00C544D7"/>
    <w:rsid w:val="00C558AA"/>
    <w:rsid w:val="00C67F4C"/>
    <w:rsid w:val="00CA3211"/>
    <w:rsid w:val="00CA7688"/>
    <w:rsid w:val="00CB42D7"/>
    <w:rsid w:val="00CB466D"/>
    <w:rsid w:val="00CB64FE"/>
    <w:rsid w:val="00CB68DF"/>
    <w:rsid w:val="00CD1F0D"/>
    <w:rsid w:val="00CD6405"/>
    <w:rsid w:val="00CF31E4"/>
    <w:rsid w:val="00CF4DD3"/>
    <w:rsid w:val="00D33DAC"/>
    <w:rsid w:val="00D64005"/>
    <w:rsid w:val="00D650A8"/>
    <w:rsid w:val="00D726FD"/>
    <w:rsid w:val="00D74659"/>
    <w:rsid w:val="00D90AFA"/>
    <w:rsid w:val="00D9643E"/>
    <w:rsid w:val="00DB2A77"/>
    <w:rsid w:val="00DC3220"/>
    <w:rsid w:val="00DE0703"/>
    <w:rsid w:val="00DE4DA4"/>
    <w:rsid w:val="00DF58F0"/>
    <w:rsid w:val="00E0313A"/>
    <w:rsid w:val="00E1678A"/>
    <w:rsid w:val="00E21C50"/>
    <w:rsid w:val="00E27B85"/>
    <w:rsid w:val="00E30AA2"/>
    <w:rsid w:val="00E45C72"/>
    <w:rsid w:val="00E65E3D"/>
    <w:rsid w:val="00E7280C"/>
    <w:rsid w:val="00E84285"/>
    <w:rsid w:val="00E97B7F"/>
    <w:rsid w:val="00EA76D4"/>
    <w:rsid w:val="00EB6D47"/>
    <w:rsid w:val="00EC186A"/>
    <w:rsid w:val="00EF27AC"/>
    <w:rsid w:val="00F2449B"/>
    <w:rsid w:val="00F41490"/>
    <w:rsid w:val="00F66A16"/>
    <w:rsid w:val="00F67145"/>
    <w:rsid w:val="00F76132"/>
    <w:rsid w:val="00F827E5"/>
    <w:rsid w:val="00F92BDD"/>
    <w:rsid w:val="00F95828"/>
    <w:rsid w:val="00FA1038"/>
    <w:rsid w:val="00FA5D18"/>
    <w:rsid w:val="00FB2AE3"/>
    <w:rsid w:val="00FE00F8"/>
    <w:rsid w:val="00FF5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9552"/>
  <w15:docId w15:val="{2F849164-3C39-4CC9-BF4C-174DDF24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766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aliases w:val=" Знак Знак25,Знак"/>
    <w:basedOn w:val="a0"/>
    <w:next w:val="a0"/>
    <w:link w:val="10"/>
    <w:qFormat/>
    <w:rsid w:val="00A201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qFormat/>
    <w:rsid w:val="00A201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qFormat/>
    <w:rsid w:val="00A201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qFormat/>
    <w:rsid w:val="00A201B8"/>
    <w:pPr>
      <w:keepNext/>
      <w:jc w:val="center"/>
      <w:outlineLvl w:val="3"/>
    </w:pPr>
    <w:rPr>
      <w:b/>
      <w:bCs/>
      <w:sz w:val="28"/>
      <w:lang w:eastAsia="en-US"/>
    </w:rPr>
  </w:style>
  <w:style w:type="paragraph" w:styleId="5">
    <w:name w:val="heading 5"/>
    <w:basedOn w:val="a0"/>
    <w:next w:val="a0"/>
    <w:link w:val="50"/>
    <w:qFormat/>
    <w:rsid w:val="00A201B8"/>
    <w:pPr>
      <w:keepNext/>
      <w:outlineLvl w:val="4"/>
    </w:pPr>
    <w:rPr>
      <w:b/>
      <w:bCs/>
      <w:sz w:val="32"/>
      <w:lang w:eastAsia="en-US"/>
    </w:rPr>
  </w:style>
  <w:style w:type="paragraph" w:styleId="6">
    <w:name w:val="heading 6"/>
    <w:basedOn w:val="a0"/>
    <w:next w:val="a0"/>
    <w:link w:val="60"/>
    <w:qFormat/>
    <w:rsid w:val="00A201B8"/>
    <w:pPr>
      <w:keepNext/>
      <w:jc w:val="center"/>
      <w:outlineLvl w:val="5"/>
    </w:pPr>
    <w:rPr>
      <w:sz w:val="28"/>
      <w:lang w:eastAsia="en-US"/>
    </w:rPr>
  </w:style>
  <w:style w:type="paragraph" w:styleId="7">
    <w:name w:val="heading 7"/>
    <w:basedOn w:val="a0"/>
    <w:next w:val="a0"/>
    <w:link w:val="70"/>
    <w:qFormat/>
    <w:rsid w:val="00A201B8"/>
    <w:pPr>
      <w:keepNext/>
      <w:outlineLvl w:val="6"/>
    </w:pPr>
    <w:rPr>
      <w:sz w:val="28"/>
      <w:lang w:eastAsia="en-US"/>
    </w:rPr>
  </w:style>
  <w:style w:type="paragraph" w:styleId="8">
    <w:name w:val="heading 8"/>
    <w:basedOn w:val="a0"/>
    <w:next w:val="a0"/>
    <w:link w:val="80"/>
    <w:qFormat/>
    <w:rsid w:val="00017665"/>
    <w:pPr>
      <w:overflowPunct w:val="0"/>
      <w:autoSpaceDE w:val="0"/>
      <w:autoSpaceDN w:val="0"/>
      <w:adjustRightInd w:val="0"/>
      <w:spacing w:before="240" w:after="60"/>
      <w:outlineLvl w:val="7"/>
    </w:pPr>
    <w:rPr>
      <w:i/>
      <w:iCs/>
      <w:kern w:val="32"/>
    </w:rPr>
  </w:style>
  <w:style w:type="paragraph" w:styleId="9">
    <w:name w:val="heading 9"/>
    <w:basedOn w:val="a0"/>
    <w:next w:val="a0"/>
    <w:link w:val="90"/>
    <w:qFormat/>
    <w:rsid w:val="00017665"/>
    <w:pPr>
      <w:keepNext/>
      <w:ind w:firstLine="708"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25 Знак2,Знак Знак"/>
    <w:basedOn w:val="a1"/>
    <w:link w:val="1"/>
    <w:rsid w:val="00A201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A201B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A201B8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A201B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1"/>
    <w:link w:val="5"/>
    <w:rsid w:val="00A201B8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60">
    <w:name w:val="Заголовок 6 Знак"/>
    <w:basedOn w:val="a1"/>
    <w:link w:val="6"/>
    <w:rsid w:val="00A201B8"/>
    <w:rPr>
      <w:rFonts w:ascii="Times New Roman" w:eastAsia="Times New Roman" w:hAnsi="Times New Roman"/>
      <w:sz w:val="28"/>
      <w:szCs w:val="24"/>
    </w:rPr>
  </w:style>
  <w:style w:type="character" w:customStyle="1" w:styleId="70">
    <w:name w:val="Заголовок 7 Знак"/>
    <w:basedOn w:val="a1"/>
    <w:link w:val="7"/>
    <w:rsid w:val="00A201B8"/>
    <w:rPr>
      <w:rFonts w:ascii="Times New Roman" w:eastAsia="Times New Roman" w:hAnsi="Times New Roman"/>
      <w:sz w:val="28"/>
      <w:szCs w:val="24"/>
    </w:rPr>
  </w:style>
  <w:style w:type="paragraph" w:styleId="a4">
    <w:name w:val="caption"/>
    <w:basedOn w:val="a0"/>
    <w:next w:val="a0"/>
    <w:qFormat/>
    <w:rsid w:val="00A201B8"/>
    <w:rPr>
      <w:sz w:val="28"/>
    </w:rPr>
  </w:style>
  <w:style w:type="paragraph" w:styleId="a5">
    <w:name w:val="Title"/>
    <w:aliases w:val=" Знак2,Знак2,Знак1"/>
    <w:basedOn w:val="a0"/>
    <w:link w:val="a6"/>
    <w:qFormat/>
    <w:rsid w:val="00A201B8"/>
    <w:pPr>
      <w:jc w:val="center"/>
    </w:pPr>
    <w:rPr>
      <w:rFonts w:ascii="Calibri" w:hAnsi="Calibri"/>
      <w:b/>
      <w:sz w:val="36"/>
    </w:rPr>
  </w:style>
  <w:style w:type="character" w:customStyle="1" w:styleId="a6">
    <w:name w:val="Заголовок Знак"/>
    <w:aliases w:val=" Знак2 Знак,Знак2 Знак,Знак1 Знак"/>
    <w:link w:val="a5"/>
    <w:rsid w:val="00A201B8"/>
    <w:rPr>
      <w:b/>
      <w:sz w:val="36"/>
      <w:lang w:eastAsia="ru-RU"/>
    </w:rPr>
  </w:style>
  <w:style w:type="paragraph" w:styleId="a7">
    <w:name w:val="No Spacing"/>
    <w:uiPriority w:val="1"/>
    <w:qFormat/>
    <w:rsid w:val="00A201B8"/>
    <w:rPr>
      <w:sz w:val="22"/>
      <w:szCs w:val="22"/>
    </w:rPr>
  </w:style>
  <w:style w:type="paragraph" w:styleId="a8">
    <w:name w:val="List Paragraph"/>
    <w:basedOn w:val="a0"/>
    <w:uiPriority w:val="99"/>
    <w:qFormat/>
    <w:rsid w:val="00A201B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80">
    <w:name w:val="Заголовок 8 Знак"/>
    <w:basedOn w:val="a1"/>
    <w:link w:val="8"/>
    <w:rsid w:val="00017665"/>
    <w:rPr>
      <w:rFonts w:ascii="Times New Roman" w:eastAsia="Times New Roman" w:hAnsi="Times New Roman"/>
      <w:i/>
      <w:iCs/>
      <w:kern w:val="32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017665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12">
    <w:name w:val="Заголовок 1 Знак2"/>
    <w:aliases w:val=" Знак Знак25 Знак,Знак Знак1"/>
    <w:locked/>
    <w:rsid w:val="0001766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Заголовок 2 Знак1"/>
    <w:semiHidden/>
    <w:locked/>
    <w:rsid w:val="0001766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1"/>
    <w:semiHidden/>
    <w:locked/>
    <w:rsid w:val="0001766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1">
    <w:name w:val="Заголовок 4 Знак1"/>
    <w:semiHidden/>
    <w:locked/>
    <w:rsid w:val="00017665"/>
    <w:rPr>
      <w:b/>
      <w:bCs/>
      <w:kern w:val="32"/>
      <w:sz w:val="28"/>
      <w:szCs w:val="28"/>
      <w:lang w:val="ru-RU" w:eastAsia="ru-RU" w:bidi="ar-SA"/>
    </w:rPr>
  </w:style>
  <w:style w:type="character" w:customStyle="1" w:styleId="51">
    <w:name w:val="Заголовок 5 Знак1"/>
    <w:semiHidden/>
    <w:locked/>
    <w:rsid w:val="00017665"/>
    <w:rPr>
      <w:color w:val="000000"/>
      <w:kern w:val="32"/>
      <w:sz w:val="28"/>
      <w:szCs w:val="28"/>
      <w:lang w:val="ru-RU" w:eastAsia="ru-RU" w:bidi="ar-SA"/>
    </w:rPr>
  </w:style>
  <w:style w:type="character" w:customStyle="1" w:styleId="61">
    <w:name w:val="Заголовок 6 Знак1"/>
    <w:semiHidden/>
    <w:locked/>
    <w:rsid w:val="00017665"/>
    <w:rPr>
      <w:bCs/>
      <w:sz w:val="40"/>
      <w:lang w:val="ru-RU" w:eastAsia="ru-RU" w:bidi="ar-SA"/>
    </w:rPr>
  </w:style>
  <w:style w:type="character" w:customStyle="1" w:styleId="11">
    <w:name w:val="Заголовок 1 Знак1"/>
    <w:aliases w:val=" Знак Знак25 Знак1"/>
    <w:locked/>
    <w:rsid w:val="0001766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2">
    <w:name w:val="Верхний колонтитул Знак2"/>
    <w:link w:val="a9"/>
    <w:locked/>
    <w:rsid w:val="00017665"/>
    <w:rPr>
      <w:sz w:val="24"/>
      <w:szCs w:val="24"/>
      <w:lang w:eastAsia="ru-RU"/>
    </w:rPr>
  </w:style>
  <w:style w:type="paragraph" w:styleId="a9">
    <w:name w:val="header"/>
    <w:basedOn w:val="a0"/>
    <w:link w:val="22"/>
    <w:rsid w:val="00017665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a">
    <w:name w:val="Верхний колонтитул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Нижний колонтитул Знак1"/>
    <w:link w:val="ab"/>
    <w:locked/>
    <w:rsid w:val="00017665"/>
    <w:rPr>
      <w:kern w:val="32"/>
      <w:sz w:val="24"/>
      <w:szCs w:val="24"/>
      <w:lang w:eastAsia="ru-RU"/>
    </w:rPr>
  </w:style>
  <w:style w:type="paragraph" w:styleId="ab">
    <w:name w:val="footer"/>
    <w:basedOn w:val="a0"/>
    <w:link w:val="13"/>
    <w:rsid w:val="0001766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="Calibri" w:eastAsia="Calibri" w:hAnsi="Calibri"/>
      <w:kern w:val="32"/>
    </w:rPr>
  </w:style>
  <w:style w:type="character" w:customStyle="1" w:styleId="ac">
    <w:name w:val="Нижний колонтитул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Основной текст Знак1"/>
    <w:link w:val="ad"/>
    <w:locked/>
    <w:rsid w:val="00017665"/>
    <w:rPr>
      <w:kern w:val="32"/>
      <w:sz w:val="24"/>
      <w:szCs w:val="24"/>
      <w:lang w:eastAsia="ru-RU"/>
    </w:rPr>
  </w:style>
  <w:style w:type="paragraph" w:styleId="ad">
    <w:name w:val="Body Text"/>
    <w:basedOn w:val="a0"/>
    <w:link w:val="14"/>
    <w:rsid w:val="00017665"/>
    <w:pPr>
      <w:overflowPunct w:val="0"/>
      <w:autoSpaceDE w:val="0"/>
      <w:autoSpaceDN w:val="0"/>
      <w:adjustRightInd w:val="0"/>
      <w:spacing w:after="120"/>
    </w:pPr>
    <w:rPr>
      <w:rFonts w:ascii="Calibri" w:eastAsia="Calibri" w:hAnsi="Calibri"/>
      <w:kern w:val="32"/>
    </w:rPr>
  </w:style>
  <w:style w:type="character" w:customStyle="1" w:styleId="ae">
    <w:name w:val="Основной текст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link w:val="af"/>
    <w:locked/>
    <w:rsid w:val="00017665"/>
    <w:rPr>
      <w:sz w:val="28"/>
      <w:szCs w:val="24"/>
      <w:lang w:eastAsia="ru-RU"/>
    </w:rPr>
  </w:style>
  <w:style w:type="paragraph" w:styleId="af">
    <w:name w:val="Body Text Indent"/>
    <w:basedOn w:val="a0"/>
    <w:link w:val="15"/>
    <w:rsid w:val="00017665"/>
    <w:pPr>
      <w:ind w:firstLine="708"/>
    </w:pPr>
    <w:rPr>
      <w:rFonts w:ascii="Calibri" w:eastAsia="Calibri" w:hAnsi="Calibri"/>
      <w:sz w:val="28"/>
    </w:rPr>
  </w:style>
  <w:style w:type="character" w:customStyle="1" w:styleId="af0">
    <w:name w:val="Основной текст с отступом Знак"/>
    <w:basedOn w:val="a1"/>
    <w:uiPriority w:val="99"/>
    <w:semiHidden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Приветствие Знак1"/>
    <w:link w:val="af1"/>
    <w:locked/>
    <w:rsid w:val="00017665"/>
    <w:rPr>
      <w:kern w:val="32"/>
      <w:sz w:val="24"/>
      <w:szCs w:val="24"/>
      <w:lang w:eastAsia="ru-RU"/>
    </w:rPr>
  </w:style>
  <w:style w:type="paragraph" w:styleId="af1">
    <w:name w:val="Salutation"/>
    <w:basedOn w:val="a0"/>
    <w:next w:val="a0"/>
    <w:link w:val="16"/>
    <w:rsid w:val="00017665"/>
    <w:pPr>
      <w:overflowPunct w:val="0"/>
      <w:autoSpaceDE w:val="0"/>
      <w:autoSpaceDN w:val="0"/>
      <w:adjustRightInd w:val="0"/>
      <w:spacing w:after="120"/>
    </w:pPr>
    <w:rPr>
      <w:rFonts w:ascii="Calibri" w:eastAsia="Calibri" w:hAnsi="Calibri"/>
      <w:kern w:val="32"/>
    </w:rPr>
  </w:style>
  <w:style w:type="character" w:customStyle="1" w:styleId="af2">
    <w:name w:val="Приветствие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">
    <w:name w:val="Дата Знак1"/>
    <w:link w:val="af3"/>
    <w:locked/>
    <w:rsid w:val="00017665"/>
    <w:rPr>
      <w:rFonts w:ascii="Courier New" w:hAnsi="Courier New" w:cs="Courier New"/>
      <w:kern w:val="32"/>
      <w:sz w:val="24"/>
      <w:szCs w:val="24"/>
      <w:lang w:eastAsia="ru-RU"/>
    </w:rPr>
  </w:style>
  <w:style w:type="paragraph" w:styleId="af3">
    <w:name w:val="Date"/>
    <w:basedOn w:val="a0"/>
    <w:next w:val="a0"/>
    <w:link w:val="17"/>
    <w:rsid w:val="00017665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="Calibri" w:hAnsi="Courier New" w:cs="Courier New"/>
      <w:kern w:val="32"/>
    </w:rPr>
  </w:style>
  <w:style w:type="character" w:customStyle="1" w:styleId="af4">
    <w:name w:val="Дата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0">
    <w:name w:val="Основной текст 2 Знак2"/>
    <w:link w:val="23"/>
    <w:locked/>
    <w:rsid w:val="00017665"/>
    <w:rPr>
      <w:kern w:val="32"/>
      <w:sz w:val="24"/>
      <w:szCs w:val="24"/>
      <w:lang w:eastAsia="ru-RU"/>
    </w:rPr>
  </w:style>
  <w:style w:type="paragraph" w:styleId="23">
    <w:name w:val="Body Text 2"/>
    <w:basedOn w:val="a0"/>
    <w:link w:val="220"/>
    <w:rsid w:val="00017665"/>
    <w:pPr>
      <w:overflowPunct w:val="0"/>
      <w:autoSpaceDE w:val="0"/>
      <w:autoSpaceDN w:val="0"/>
      <w:adjustRightInd w:val="0"/>
      <w:jc w:val="both"/>
    </w:pPr>
    <w:rPr>
      <w:rFonts w:ascii="Calibri" w:eastAsia="Calibri" w:hAnsi="Calibri"/>
      <w:kern w:val="32"/>
    </w:rPr>
  </w:style>
  <w:style w:type="character" w:customStyle="1" w:styleId="24">
    <w:name w:val="Основной текст 2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locked/>
    <w:rsid w:val="00017665"/>
    <w:rPr>
      <w:rFonts w:ascii="Times New Roman CYR" w:hAnsi="Times New Roman CYR" w:cs="Times New Roman CYR"/>
      <w:kern w:val="32"/>
      <w:sz w:val="16"/>
      <w:szCs w:val="16"/>
      <w:lang w:eastAsia="ru-RU"/>
    </w:rPr>
  </w:style>
  <w:style w:type="paragraph" w:styleId="33">
    <w:name w:val="Body Text 3"/>
    <w:basedOn w:val="a0"/>
    <w:link w:val="32"/>
    <w:rsid w:val="00017665"/>
    <w:pPr>
      <w:widowControl w:val="0"/>
      <w:autoSpaceDE w:val="0"/>
      <w:autoSpaceDN w:val="0"/>
      <w:adjustRightInd w:val="0"/>
      <w:spacing w:after="120"/>
    </w:pPr>
    <w:rPr>
      <w:rFonts w:ascii="Times New Roman CYR" w:eastAsia="Calibri" w:hAnsi="Times New Roman CYR" w:cs="Times New Roman CYR"/>
      <w:kern w:val="32"/>
      <w:sz w:val="16"/>
      <w:szCs w:val="16"/>
    </w:rPr>
  </w:style>
  <w:style w:type="character" w:customStyle="1" w:styleId="310">
    <w:name w:val="Основной текст 3 Знак1"/>
    <w:basedOn w:val="a1"/>
    <w:semiHidden/>
    <w:rsid w:val="00017665"/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25">
    <w:name w:val="Основной текст с отступом 2 Знак"/>
    <w:link w:val="26"/>
    <w:locked/>
    <w:rsid w:val="00017665"/>
    <w:rPr>
      <w:rFonts w:ascii="Times New Roman CYR" w:hAnsi="Times New Roman CYR" w:cs="Times New Roman CYR"/>
      <w:kern w:val="32"/>
      <w:sz w:val="28"/>
      <w:szCs w:val="28"/>
      <w:lang w:eastAsia="ru-RU"/>
    </w:rPr>
  </w:style>
  <w:style w:type="paragraph" w:styleId="26">
    <w:name w:val="Body Text Indent 2"/>
    <w:basedOn w:val="a0"/>
    <w:link w:val="25"/>
    <w:rsid w:val="00017665"/>
    <w:pPr>
      <w:spacing w:after="120" w:line="480" w:lineRule="auto"/>
      <w:ind w:left="283"/>
    </w:pPr>
    <w:rPr>
      <w:rFonts w:ascii="Times New Roman CYR" w:eastAsia="Calibri" w:hAnsi="Times New Roman CYR" w:cs="Times New Roman CYR"/>
      <w:kern w:val="32"/>
      <w:sz w:val="28"/>
      <w:szCs w:val="28"/>
    </w:rPr>
  </w:style>
  <w:style w:type="character" w:customStyle="1" w:styleId="210">
    <w:name w:val="Основной текст с отступом 2 Знак1"/>
    <w:basedOn w:val="a1"/>
    <w:semiHidden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1">
    <w:name w:val="Основной текст с отступом 3 Знак1"/>
    <w:link w:val="34"/>
    <w:locked/>
    <w:rsid w:val="00017665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11"/>
    <w:rsid w:val="00017665"/>
    <w:pPr>
      <w:autoSpaceDE w:val="0"/>
      <w:autoSpaceDN w:val="0"/>
      <w:spacing w:after="120"/>
      <w:ind w:left="283"/>
    </w:pPr>
    <w:rPr>
      <w:rFonts w:ascii="Calibri" w:eastAsia="Calibri" w:hAnsi="Calibri"/>
      <w:kern w:val="32"/>
      <w:sz w:val="16"/>
      <w:szCs w:val="16"/>
    </w:rPr>
  </w:style>
  <w:style w:type="character" w:customStyle="1" w:styleId="35">
    <w:name w:val="Основной текст с отступом 3 Знак"/>
    <w:basedOn w:val="a1"/>
    <w:rsid w:val="00017665"/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af5">
    <w:name w:val="Схема документа Знак"/>
    <w:link w:val="af6"/>
    <w:semiHidden/>
    <w:locked/>
    <w:rsid w:val="00017665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6">
    <w:name w:val="Document Map"/>
    <w:basedOn w:val="a0"/>
    <w:link w:val="af5"/>
    <w:semiHidden/>
    <w:rsid w:val="00017665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="Calibri" w:hAnsi="Tahoma" w:cs="Tahoma"/>
      <w:kern w:val="32"/>
    </w:rPr>
  </w:style>
  <w:style w:type="character" w:customStyle="1" w:styleId="18">
    <w:name w:val="Схема документа Знак1"/>
    <w:basedOn w:val="a1"/>
    <w:semiHidden/>
    <w:rsid w:val="00017665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af7">
    <w:name w:val="Норный"/>
    <w:basedOn w:val="a0"/>
    <w:rsid w:val="00017665"/>
    <w:pPr>
      <w:jc w:val="center"/>
    </w:pPr>
    <w:rPr>
      <w:b/>
      <w:szCs w:val="20"/>
    </w:rPr>
  </w:style>
  <w:style w:type="paragraph" w:customStyle="1" w:styleId="ConsPlusNormal">
    <w:name w:val="ConsPlusNormal"/>
    <w:rsid w:val="000176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af8">
    <w:name w:val="Основной текст с отступом Знак Знак"/>
    <w:locked/>
    <w:rsid w:val="00017665"/>
    <w:rPr>
      <w:kern w:val="32"/>
      <w:sz w:val="24"/>
      <w:szCs w:val="24"/>
      <w:lang w:val="ru-RU" w:eastAsia="ru-RU" w:bidi="ar-SA"/>
    </w:rPr>
  </w:style>
  <w:style w:type="paragraph" w:customStyle="1" w:styleId="Times12">
    <w:name w:val="Times12"/>
    <w:basedOn w:val="a0"/>
    <w:uiPriority w:val="99"/>
    <w:rsid w:val="00017665"/>
    <w:pPr>
      <w:autoSpaceDE w:val="0"/>
      <w:autoSpaceDN w:val="0"/>
      <w:ind w:firstLine="709"/>
      <w:jc w:val="both"/>
    </w:pPr>
  </w:style>
  <w:style w:type="paragraph" w:customStyle="1" w:styleId="ConsPlusNonformat">
    <w:name w:val="ConsPlusNonformat"/>
    <w:rsid w:val="00017665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Cell">
    <w:name w:val="ConsPlusCell"/>
    <w:rsid w:val="000176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styleId="af9">
    <w:name w:val="Table Grid"/>
    <w:basedOn w:val="a2"/>
    <w:rsid w:val="00017665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0">
    <w:name w:val="Знак Знак Знак12"/>
    <w:rsid w:val="00017665"/>
    <w:rPr>
      <w:rFonts w:ascii="Arial" w:hAnsi="Arial" w:cs="Arial"/>
      <w:b/>
      <w:bCs/>
      <w:spacing w:val="204"/>
      <w:kern w:val="32"/>
      <w:sz w:val="72"/>
      <w:szCs w:val="72"/>
      <w:lang w:val="ru-RU" w:eastAsia="ru-RU" w:bidi="ar-SA"/>
    </w:rPr>
  </w:style>
  <w:style w:type="character" w:customStyle="1" w:styleId="110">
    <w:name w:val="Знак Знак Знак11"/>
    <w:rsid w:val="00017665"/>
    <w:rPr>
      <w:sz w:val="28"/>
      <w:szCs w:val="24"/>
      <w:lang w:val="ru-RU" w:eastAsia="ru-RU" w:bidi="ar-SA"/>
    </w:rPr>
  </w:style>
  <w:style w:type="character" w:styleId="afa">
    <w:name w:val="page number"/>
    <w:basedOn w:val="a1"/>
    <w:rsid w:val="00017665"/>
  </w:style>
  <w:style w:type="character" w:customStyle="1" w:styleId="52">
    <w:name w:val="Знак Знак Знак5"/>
    <w:rsid w:val="00017665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42">
    <w:name w:val="Знак Знак Знак4"/>
    <w:rsid w:val="00017665"/>
    <w:rPr>
      <w:kern w:val="32"/>
      <w:sz w:val="24"/>
      <w:szCs w:val="24"/>
      <w:lang w:val="ru-RU" w:eastAsia="ru-RU" w:bidi="ar-SA"/>
    </w:rPr>
  </w:style>
  <w:style w:type="character" w:customStyle="1" w:styleId="36">
    <w:name w:val="Знак Знак Знак3"/>
    <w:rsid w:val="00017665"/>
    <w:rPr>
      <w:rFonts w:ascii="Times New Roman CYR" w:hAnsi="Times New Roman CYR" w:cs="Times New Roman CYR"/>
      <w:kern w:val="32"/>
      <w:sz w:val="16"/>
      <w:szCs w:val="16"/>
      <w:lang w:val="ru-RU" w:eastAsia="ru-RU" w:bidi="ar-SA"/>
    </w:rPr>
  </w:style>
  <w:style w:type="character" w:customStyle="1" w:styleId="27">
    <w:name w:val="Знак Знак Знак2"/>
    <w:rsid w:val="00017665"/>
    <w:rPr>
      <w:rFonts w:ascii="Times New Roman CYR" w:hAnsi="Times New Roman CYR" w:cs="Times New Roman CYR"/>
      <w:kern w:val="32"/>
      <w:sz w:val="28"/>
      <w:szCs w:val="28"/>
      <w:lang w:val="ru-RU" w:eastAsia="ru-RU" w:bidi="ar-SA"/>
    </w:rPr>
  </w:style>
  <w:style w:type="character" w:customStyle="1" w:styleId="19">
    <w:name w:val="Основной текст с отступом Знак Знак1"/>
    <w:rsid w:val="00017665"/>
    <w:rPr>
      <w:kern w:val="32"/>
      <w:sz w:val="24"/>
      <w:szCs w:val="24"/>
      <w:lang w:val="ru-RU" w:eastAsia="ru-RU" w:bidi="ar-SA"/>
    </w:rPr>
  </w:style>
  <w:style w:type="character" w:styleId="afb">
    <w:name w:val="FollowedHyperlink"/>
    <w:uiPriority w:val="99"/>
    <w:rsid w:val="00017665"/>
    <w:rPr>
      <w:color w:val="800080"/>
      <w:u w:val="single"/>
    </w:rPr>
  </w:style>
  <w:style w:type="character" w:customStyle="1" w:styleId="250">
    <w:name w:val="Знак Знак25 Знак"/>
    <w:locked/>
    <w:rsid w:val="00017665"/>
    <w:rPr>
      <w:rFonts w:ascii="Tahoma" w:hAnsi="Tahoma" w:cs="Tahoma"/>
      <w:lang w:val="en-US" w:eastAsia="en-US" w:bidi="ar-SA"/>
    </w:rPr>
  </w:style>
  <w:style w:type="character" w:styleId="afc">
    <w:name w:val="Hyperlink"/>
    <w:uiPriority w:val="99"/>
    <w:rsid w:val="00017665"/>
    <w:rPr>
      <w:color w:val="0000FF"/>
      <w:u w:val="single"/>
    </w:rPr>
  </w:style>
  <w:style w:type="paragraph" w:styleId="afd">
    <w:name w:val="envelope address"/>
    <w:basedOn w:val="a0"/>
    <w:rsid w:val="00017665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paragraph" w:customStyle="1" w:styleId="afe">
    <w:name w:val="Îáû÷íûé"/>
    <w:rsid w:val="00017665"/>
    <w:rPr>
      <w:rFonts w:ascii="Times New Roman" w:eastAsia="Times New Roman" w:hAnsi="Times New Roman"/>
      <w:sz w:val="24"/>
      <w:lang w:eastAsia="ru-RU"/>
    </w:rPr>
  </w:style>
  <w:style w:type="paragraph" w:customStyle="1" w:styleId="ConsNormal">
    <w:name w:val="ConsNormal"/>
    <w:uiPriority w:val="99"/>
    <w:rsid w:val="00017665"/>
    <w:pPr>
      <w:autoSpaceDE w:val="0"/>
      <w:autoSpaceDN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NoieaAieiaiea">
    <w:name w:val="No?iea Aieiaiea"/>
    <w:basedOn w:val="a0"/>
    <w:next w:val="af1"/>
    <w:rsid w:val="00017665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Eiiey">
    <w:name w:val="Eiiey"/>
    <w:basedOn w:val="a0"/>
    <w:rsid w:val="00017665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d"/>
    <w:next w:val="af3"/>
    <w:rsid w:val="00017665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ConsNonformat">
    <w:name w:val="ConsNonformat"/>
    <w:rsid w:val="00017665"/>
    <w:pPr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Times14">
    <w:name w:val="Times14"/>
    <w:basedOn w:val="a0"/>
    <w:rsid w:val="00017665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Cell">
    <w:name w:val="ConsCell"/>
    <w:rsid w:val="00017665"/>
    <w:pPr>
      <w:autoSpaceDE w:val="0"/>
      <w:autoSpaceDN w:val="0"/>
    </w:pPr>
    <w:rPr>
      <w:rFonts w:ascii="Arial" w:eastAsia="Times New Roman" w:hAnsi="Arial" w:cs="Arial"/>
      <w:lang w:eastAsia="ru-RU"/>
    </w:rPr>
  </w:style>
  <w:style w:type="paragraph" w:customStyle="1" w:styleId="Courier14">
    <w:name w:val="Courier14"/>
    <w:basedOn w:val="a0"/>
    <w:link w:val="Courier140"/>
    <w:rsid w:val="00017665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Title">
    <w:name w:val="ConsPlusTitle"/>
    <w:rsid w:val="00017665"/>
    <w:pPr>
      <w:widowControl w:val="0"/>
      <w:autoSpaceDE w:val="0"/>
      <w:autoSpaceDN w:val="0"/>
    </w:pPr>
    <w:rPr>
      <w:rFonts w:ascii="Arial" w:eastAsia="Times New Roman" w:hAnsi="Arial" w:cs="Arial"/>
      <w:b/>
      <w:bCs/>
      <w:lang w:eastAsia="ru-RU"/>
    </w:rPr>
  </w:style>
  <w:style w:type="paragraph" w:customStyle="1" w:styleId="aff">
    <w:name w:val="МОН"/>
    <w:basedOn w:val="a0"/>
    <w:rsid w:val="00017665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0176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Heading">
    <w:name w:val="Heading"/>
    <w:rsid w:val="000176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017665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017665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017665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a">
    <w:name w:val="Знак1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Знак1 Знак Знак2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Стиль1"/>
    <w:basedOn w:val="a0"/>
    <w:autoRedefine/>
    <w:rsid w:val="00017665"/>
    <w:pPr>
      <w:jc w:val="center"/>
    </w:pPr>
    <w:rPr>
      <w:b/>
      <w:bCs/>
      <w:sz w:val="28"/>
      <w:szCs w:val="28"/>
    </w:rPr>
  </w:style>
  <w:style w:type="paragraph" w:customStyle="1" w:styleId="28">
    <w:name w:val="Стиль2"/>
    <w:basedOn w:val="Times14"/>
    <w:rsid w:val="00017665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1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0"/>
    <w:rsid w:val="00017665"/>
    <w:pPr>
      <w:spacing w:before="100" w:beforeAutospacing="1" w:after="100" w:afterAutospacing="1"/>
    </w:pPr>
  </w:style>
  <w:style w:type="paragraph" w:customStyle="1" w:styleId="xl25">
    <w:name w:val="xl25"/>
    <w:basedOn w:val="a0"/>
    <w:rsid w:val="00017665"/>
    <w:pPr>
      <w:spacing w:before="100" w:beforeAutospacing="1" w:after="100" w:afterAutospacing="1"/>
    </w:pPr>
    <w:rPr>
      <w:sz w:val="22"/>
      <w:szCs w:val="22"/>
    </w:rPr>
  </w:style>
  <w:style w:type="paragraph" w:customStyle="1" w:styleId="xl26">
    <w:name w:val="xl2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9">
    <w:name w:val="xl29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2">
    <w:name w:val="xl32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4">
    <w:name w:val="xl34"/>
    <w:basedOn w:val="a0"/>
    <w:rsid w:val="00017665"/>
    <w:pP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017665"/>
    <w:pPr>
      <w:spacing w:before="100" w:beforeAutospacing="1" w:after="100" w:afterAutospacing="1"/>
      <w:jc w:val="right"/>
    </w:pPr>
  </w:style>
  <w:style w:type="paragraph" w:customStyle="1" w:styleId="xl36">
    <w:name w:val="xl36"/>
    <w:basedOn w:val="a0"/>
    <w:rsid w:val="0001766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7">
    <w:name w:val="xl37"/>
    <w:basedOn w:val="a0"/>
    <w:rsid w:val="0001766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1">
    <w:name w:val="xl41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2">
    <w:name w:val="xl42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130">
    <w:name w:val="Знак Знак13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1">
    <w:name w:val="Знак Знак13 Знак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2">
    <w:name w:val="Знак Знак13 Знак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0">
    <w:name w:val="Знак20"/>
    <w:rsid w:val="00017665"/>
    <w:rPr>
      <w:kern w:val="32"/>
      <w:sz w:val="28"/>
      <w:szCs w:val="28"/>
      <w:lang w:val="ru-RU" w:eastAsia="ru-RU"/>
    </w:rPr>
  </w:style>
  <w:style w:type="character" w:customStyle="1" w:styleId="112">
    <w:name w:val="Знак11"/>
    <w:rsid w:val="00017665"/>
    <w:rPr>
      <w:kern w:val="32"/>
      <w:sz w:val="24"/>
      <w:szCs w:val="24"/>
      <w:lang w:val="ru-RU" w:eastAsia="ru-RU"/>
    </w:rPr>
  </w:style>
  <w:style w:type="character" w:customStyle="1" w:styleId="53">
    <w:name w:val="Знак5"/>
    <w:rsid w:val="00017665"/>
    <w:rPr>
      <w:sz w:val="24"/>
      <w:szCs w:val="24"/>
      <w:lang w:val="ru-RU" w:eastAsia="ru-RU"/>
    </w:rPr>
  </w:style>
  <w:style w:type="character" w:customStyle="1" w:styleId="140">
    <w:name w:val="Знак14"/>
    <w:locked/>
    <w:rsid w:val="00017665"/>
    <w:rPr>
      <w:rFonts w:ascii="Arial" w:hAnsi="Arial" w:cs="Arial" w:hint="default"/>
      <w:b/>
      <w:bCs/>
      <w:spacing w:val="204"/>
      <w:sz w:val="72"/>
      <w:szCs w:val="72"/>
    </w:rPr>
  </w:style>
  <w:style w:type="character" w:customStyle="1" w:styleId="43">
    <w:name w:val="Знак4"/>
    <w:locked/>
    <w:rsid w:val="00017665"/>
    <w:rPr>
      <w:rFonts w:ascii="Times New Roman CYR" w:hAnsi="Times New Roman CYR" w:cs="Times New Roman CYR" w:hint="default"/>
      <w:sz w:val="28"/>
      <w:szCs w:val="28"/>
    </w:rPr>
  </w:style>
  <w:style w:type="character" w:customStyle="1" w:styleId="37">
    <w:name w:val="Знак3"/>
    <w:locked/>
    <w:rsid w:val="00017665"/>
    <w:rPr>
      <w:rFonts w:ascii="Times New Roman CYR" w:hAnsi="Times New Roman CYR" w:cs="Times New Roman CYR" w:hint="default"/>
      <w:sz w:val="16"/>
      <w:szCs w:val="16"/>
    </w:rPr>
  </w:style>
  <w:style w:type="character" w:customStyle="1" w:styleId="180">
    <w:name w:val="Знак Знак18"/>
    <w:rsid w:val="00017665"/>
    <w:rPr>
      <w:kern w:val="32"/>
      <w:sz w:val="28"/>
      <w:szCs w:val="28"/>
      <w:lang w:val="ru-RU" w:eastAsia="ru-RU" w:bidi="ar-SA"/>
    </w:rPr>
  </w:style>
  <w:style w:type="character" w:customStyle="1" w:styleId="1d">
    <w:name w:val="Верхний колонтитул Знак1"/>
    <w:rsid w:val="00017665"/>
    <w:rPr>
      <w:sz w:val="24"/>
      <w:szCs w:val="24"/>
    </w:rPr>
  </w:style>
  <w:style w:type="character" w:customStyle="1" w:styleId="122">
    <w:name w:val="Знак Знак12"/>
    <w:rsid w:val="00017665"/>
    <w:rPr>
      <w:rFonts w:ascii="Arial" w:hAnsi="Arial" w:cs="Arial"/>
      <w:b/>
      <w:bCs/>
      <w:spacing w:val="204"/>
      <w:kern w:val="32"/>
      <w:sz w:val="72"/>
      <w:szCs w:val="72"/>
      <w:lang w:val="ru-RU" w:eastAsia="ru-RU" w:bidi="ar-SA"/>
    </w:rPr>
  </w:style>
  <w:style w:type="character" w:customStyle="1" w:styleId="113">
    <w:name w:val="Знак Знак11"/>
    <w:rsid w:val="00017665"/>
    <w:rPr>
      <w:sz w:val="28"/>
      <w:szCs w:val="24"/>
      <w:lang w:val="ru-RU" w:eastAsia="ru-RU" w:bidi="ar-SA"/>
    </w:rPr>
  </w:style>
  <w:style w:type="character" w:customStyle="1" w:styleId="81">
    <w:name w:val="Знак Знак8"/>
    <w:rsid w:val="00017665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44">
    <w:name w:val="Знак Знак4"/>
    <w:rsid w:val="00017665"/>
    <w:rPr>
      <w:kern w:val="32"/>
      <w:sz w:val="24"/>
      <w:szCs w:val="24"/>
      <w:lang w:val="ru-RU" w:eastAsia="ru-RU" w:bidi="ar-SA"/>
    </w:rPr>
  </w:style>
  <w:style w:type="character" w:customStyle="1" w:styleId="aff1">
    <w:name w:val="Текст сноски Знак"/>
    <w:link w:val="aff2"/>
    <w:rsid w:val="00017665"/>
    <w:rPr>
      <w:rFonts w:ascii="Times New Roman CYR" w:hAnsi="Times New Roman CYR" w:cs="Times New Roman CYR"/>
      <w:kern w:val="32"/>
      <w:sz w:val="16"/>
      <w:szCs w:val="16"/>
      <w:lang w:eastAsia="ru-RU"/>
    </w:rPr>
  </w:style>
  <w:style w:type="character" w:customStyle="1" w:styleId="aff3">
    <w:name w:val="Текст примечания Знак"/>
    <w:link w:val="aff4"/>
    <w:rsid w:val="00017665"/>
    <w:rPr>
      <w:rFonts w:ascii="Times New Roman CYR" w:hAnsi="Times New Roman CYR" w:cs="Times New Roman CYR"/>
      <w:kern w:val="32"/>
      <w:sz w:val="28"/>
      <w:szCs w:val="28"/>
      <w:lang w:eastAsia="ru-RU"/>
    </w:rPr>
  </w:style>
  <w:style w:type="character" w:customStyle="1" w:styleId="aff5">
    <w:name w:val="Знак Знак Знак"/>
    <w:rsid w:val="00017665"/>
    <w:rPr>
      <w:kern w:val="32"/>
      <w:sz w:val="28"/>
      <w:szCs w:val="28"/>
      <w:lang w:val="ru-RU" w:eastAsia="ru-RU" w:bidi="ar-SA"/>
    </w:rPr>
  </w:style>
  <w:style w:type="paragraph" w:customStyle="1" w:styleId="1e">
    <w:name w:val="Основной текст с отступом1"/>
    <w:basedOn w:val="a0"/>
    <w:rsid w:val="00017665"/>
    <w:pPr>
      <w:autoSpaceDE w:val="0"/>
      <w:autoSpaceDN w:val="0"/>
      <w:ind w:firstLine="567"/>
      <w:jc w:val="both"/>
    </w:pPr>
    <w:rPr>
      <w:kern w:val="32"/>
    </w:rPr>
  </w:style>
  <w:style w:type="paragraph" w:styleId="aff6">
    <w:name w:val="Balloon Text"/>
    <w:basedOn w:val="a0"/>
    <w:link w:val="aff7"/>
    <w:rsid w:val="00017665"/>
    <w:rPr>
      <w:rFonts w:ascii="Tahoma" w:hAnsi="Tahoma"/>
      <w:sz w:val="16"/>
      <w:szCs w:val="16"/>
    </w:rPr>
  </w:style>
  <w:style w:type="character" w:customStyle="1" w:styleId="aff7">
    <w:name w:val="Текст выноски Знак"/>
    <w:basedOn w:val="a1"/>
    <w:link w:val="aff6"/>
    <w:rsid w:val="00017665"/>
    <w:rPr>
      <w:rFonts w:ascii="Tahoma" w:eastAsia="Times New Roman" w:hAnsi="Tahoma"/>
      <w:sz w:val="16"/>
      <w:szCs w:val="16"/>
    </w:rPr>
  </w:style>
  <w:style w:type="character" w:customStyle="1" w:styleId="Heading2Char">
    <w:name w:val="Heading 2 Char"/>
    <w:locked/>
    <w:rsid w:val="00017665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locked/>
    <w:rsid w:val="00017665"/>
    <w:rPr>
      <w:rFonts w:ascii="Arial" w:hAnsi="Arial" w:cs="Times New Roman"/>
      <w:b/>
      <w:sz w:val="26"/>
      <w:lang w:eastAsia="ru-RU"/>
    </w:rPr>
  </w:style>
  <w:style w:type="character" w:customStyle="1" w:styleId="Heading4Char">
    <w:name w:val="Heading 4 Char"/>
    <w:locked/>
    <w:rsid w:val="00017665"/>
    <w:rPr>
      <w:rFonts w:ascii="Times New Roman" w:hAnsi="Times New Roman" w:cs="Times New Roman"/>
      <w:b/>
      <w:kern w:val="32"/>
      <w:sz w:val="28"/>
      <w:lang w:eastAsia="ru-RU"/>
    </w:rPr>
  </w:style>
  <w:style w:type="character" w:customStyle="1" w:styleId="Heading5Char">
    <w:name w:val="Heading 5 Char"/>
    <w:locked/>
    <w:rsid w:val="00017665"/>
    <w:rPr>
      <w:rFonts w:ascii="Times New Roman" w:hAnsi="Times New Roman" w:cs="Times New Roman"/>
      <w:color w:val="000000"/>
      <w:kern w:val="32"/>
      <w:sz w:val="28"/>
      <w:lang w:eastAsia="ru-RU"/>
    </w:rPr>
  </w:style>
  <w:style w:type="character" w:customStyle="1" w:styleId="Heading6Char">
    <w:name w:val="Heading 6 Char"/>
    <w:locked/>
    <w:rsid w:val="00017665"/>
    <w:rPr>
      <w:rFonts w:ascii="Times New Roman" w:hAnsi="Times New Roman" w:cs="Times New Roman"/>
      <w:sz w:val="20"/>
      <w:lang w:eastAsia="ru-RU"/>
    </w:rPr>
  </w:style>
  <w:style w:type="character" w:customStyle="1" w:styleId="Heading7Char">
    <w:name w:val="Heading 7 Char"/>
    <w:locked/>
    <w:rsid w:val="00017665"/>
    <w:rPr>
      <w:rFonts w:ascii="Arial" w:hAnsi="Arial" w:cs="Times New Roman"/>
      <w:b/>
      <w:spacing w:val="204"/>
      <w:kern w:val="32"/>
      <w:sz w:val="72"/>
      <w:lang w:eastAsia="ru-RU"/>
    </w:rPr>
  </w:style>
  <w:style w:type="character" w:customStyle="1" w:styleId="HeaderChar">
    <w:name w:val="Header Char"/>
    <w:locked/>
    <w:rsid w:val="00017665"/>
    <w:rPr>
      <w:sz w:val="24"/>
    </w:rPr>
  </w:style>
  <w:style w:type="character" w:customStyle="1" w:styleId="FooterChar">
    <w:name w:val="Footer Char"/>
    <w:locked/>
    <w:rsid w:val="00017665"/>
    <w:rPr>
      <w:kern w:val="32"/>
      <w:sz w:val="24"/>
    </w:rPr>
  </w:style>
  <w:style w:type="character" w:customStyle="1" w:styleId="TitleChar">
    <w:name w:val="Title Char"/>
    <w:locked/>
    <w:rsid w:val="00017665"/>
    <w:rPr>
      <w:rFonts w:ascii="Cambria" w:hAnsi="Cambria"/>
      <w:b/>
      <w:kern w:val="28"/>
      <w:sz w:val="32"/>
    </w:rPr>
  </w:style>
  <w:style w:type="character" w:customStyle="1" w:styleId="TitleChar1">
    <w:name w:val="Title Char1"/>
    <w:locked/>
    <w:rsid w:val="00017665"/>
    <w:rPr>
      <w:rFonts w:ascii="Cambria" w:hAnsi="Cambria" w:cs="Times New Roman"/>
      <w:b/>
      <w:kern w:val="28"/>
      <w:sz w:val="32"/>
      <w:lang w:eastAsia="en-US"/>
    </w:rPr>
  </w:style>
  <w:style w:type="character" w:customStyle="1" w:styleId="1f">
    <w:name w:val="Название Знак1"/>
    <w:rsid w:val="00017665"/>
    <w:rPr>
      <w:rFonts w:ascii="Cambria" w:hAnsi="Cambria"/>
      <w:color w:val="17365D"/>
      <w:spacing w:val="5"/>
      <w:kern w:val="28"/>
      <w:sz w:val="52"/>
    </w:rPr>
  </w:style>
  <w:style w:type="character" w:customStyle="1" w:styleId="BodyTextChar">
    <w:name w:val="Body Text Char"/>
    <w:locked/>
    <w:rsid w:val="00017665"/>
    <w:rPr>
      <w:kern w:val="32"/>
      <w:sz w:val="24"/>
    </w:rPr>
  </w:style>
  <w:style w:type="character" w:customStyle="1" w:styleId="BodyTextIndentChar">
    <w:name w:val="Body Text Indent Char"/>
    <w:locked/>
    <w:rsid w:val="00017665"/>
    <w:rPr>
      <w:sz w:val="24"/>
    </w:rPr>
  </w:style>
  <w:style w:type="character" w:customStyle="1" w:styleId="SalutationChar">
    <w:name w:val="Salutation Char"/>
    <w:locked/>
    <w:rsid w:val="00017665"/>
    <w:rPr>
      <w:kern w:val="32"/>
      <w:sz w:val="24"/>
    </w:rPr>
  </w:style>
  <w:style w:type="character" w:customStyle="1" w:styleId="DateChar">
    <w:name w:val="Date Char"/>
    <w:locked/>
    <w:rsid w:val="00017665"/>
    <w:rPr>
      <w:rFonts w:ascii="Courier New" w:hAnsi="Courier New"/>
      <w:kern w:val="32"/>
      <w:sz w:val="24"/>
    </w:rPr>
  </w:style>
  <w:style w:type="character" w:customStyle="1" w:styleId="BodyText2Char">
    <w:name w:val="Body Text 2 Char"/>
    <w:locked/>
    <w:rsid w:val="00017665"/>
    <w:rPr>
      <w:kern w:val="32"/>
      <w:sz w:val="24"/>
    </w:rPr>
  </w:style>
  <w:style w:type="character" w:customStyle="1" w:styleId="BodyText3Char">
    <w:name w:val="Body Text 3 Char"/>
    <w:locked/>
    <w:rsid w:val="00017665"/>
    <w:rPr>
      <w:rFonts w:ascii="Times New Roman CYR" w:hAnsi="Times New Roman CYR"/>
      <w:kern w:val="32"/>
      <w:sz w:val="16"/>
    </w:rPr>
  </w:style>
  <w:style w:type="character" w:customStyle="1" w:styleId="BodyTextIndent2Char">
    <w:name w:val="Body Text Indent 2 Char"/>
    <w:locked/>
    <w:rsid w:val="00017665"/>
    <w:rPr>
      <w:rFonts w:ascii="Times New Roman CYR" w:hAnsi="Times New Roman CYR"/>
      <w:kern w:val="32"/>
      <w:sz w:val="28"/>
    </w:rPr>
  </w:style>
  <w:style w:type="character" w:customStyle="1" w:styleId="BodyTextIndent3Char">
    <w:name w:val="Body Text Indent 3 Char"/>
    <w:locked/>
    <w:rsid w:val="00017665"/>
    <w:rPr>
      <w:kern w:val="32"/>
      <w:sz w:val="16"/>
    </w:rPr>
  </w:style>
  <w:style w:type="character" w:customStyle="1" w:styleId="38">
    <w:name w:val="Знак Знак3"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29">
    <w:name w:val="Знак Знак2"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201">
    <w:name w:val="Знак201"/>
    <w:rsid w:val="00017665"/>
    <w:rPr>
      <w:kern w:val="32"/>
      <w:sz w:val="28"/>
      <w:lang w:val="ru-RU" w:eastAsia="ru-RU"/>
    </w:rPr>
  </w:style>
  <w:style w:type="character" w:customStyle="1" w:styleId="1110">
    <w:name w:val="Знак111"/>
    <w:rsid w:val="00017665"/>
    <w:rPr>
      <w:kern w:val="32"/>
      <w:sz w:val="24"/>
      <w:lang w:val="ru-RU" w:eastAsia="ru-RU"/>
    </w:rPr>
  </w:style>
  <w:style w:type="character" w:customStyle="1" w:styleId="510">
    <w:name w:val="Знак51"/>
    <w:rsid w:val="00017665"/>
    <w:rPr>
      <w:sz w:val="24"/>
      <w:lang w:val="ru-RU" w:eastAsia="ru-RU"/>
    </w:rPr>
  </w:style>
  <w:style w:type="paragraph" w:customStyle="1" w:styleId="133">
    <w:name w:val="Знак1 Знак Знак3"/>
    <w:basedOn w:val="a0"/>
    <w:rsid w:val="0001766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2a">
    <w:name w:val="Знак Знак Знак Знак Знак Знак Знак Знак Знак2"/>
    <w:basedOn w:val="a0"/>
    <w:rsid w:val="0001766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123">
    <w:name w:val="Знак12"/>
    <w:rsid w:val="00017665"/>
    <w:rPr>
      <w:kern w:val="32"/>
      <w:sz w:val="24"/>
      <w:lang w:val="ru-RU" w:eastAsia="ru-RU"/>
    </w:rPr>
  </w:style>
  <w:style w:type="character" w:customStyle="1" w:styleId="141">
    <w:name w:val="Знак141"/>
    <w:locked/>
    <w:rsid w:val="00017665"/>
    <w:rPr>
      <w:rFonts w:ascii="Arial" w:hAnsi="Arial"/>
      <w:b/>
      <w:spacing w:val="204"/>
      <w:sz w:val="72"/>
    </w:rPr>
  </w:style>
  <w:style w:type="character" w:customStyle="1" w:styleId="211">
    <w:name w:val="Знак21"/>
    <w:rsid w:val="00017665"/>
    <w:rPr>
      <w:rFonts w:ascii="Cambria" w:hAnsi="Cambria"/>
      <w:b/>
      <w:kern w:val="28"/>
      <w:sz w:val="32"/>
    </w:rPr>
  </w:style>
  <w:style w:type="character" w:customStyle="1" w:styleId="410">
    <w:name w:val="Знак41"/>
    <w:locked/>
    <w:rsid w:val="00017665"/>
    <w:rPr>
      <w:rFonts w:ascii="Times New Roman CYR" w:hAnsi="Times New Roman CYR"/>
      <w:sz w:val="28"/>
    </w:rPr>
  </w:style>
  <w:style w:type="character" w:customStyle="1" w:styleId="312">
    <w:name w:val="Знак31"/>
    <w:locked/>
    <w:rsid w:val="00017665"/>
    <w:rPr>
      <w:rFonts w:ascii="Times New Roman CYR" w:hAnsi="Times New Roman CYR"/>
      <w:sz w:val="16"/>
    </w:rPr>
  </w:style>
  <w:style w:type="character" w:customStyle="1" w:styleId="181">
    <w:name w:val="Знак Знак181"/>
    <w:rsid w:val="00017665"/>
    <w:rPr>
      <w:kern w:val="32"/>
      <w:sz w:val="28"/>
      <w:lang w:val="ru-RU" w:eastAsia="ru-RU"/>
    </w:rPr>
  </w:style>
  <w:style w:type="paragraph" w:customStyle="1" w:styleId="BodyTextIndent1">
    <w:name w:val="Body Text Indent1"/>
    <w:basedOn w:val="a0"/>
    <w:rsid w:val="00017665"/>
    <w:pPr>
      <w:autoSpaceDE w:val="0"/>
      <w:autoSpaceDN w:val="0"/>
      <w:ind w:firstLine="567"/>
      <w:jc w:val="both"/>
    </w:pPr>
    <w:rPr>
      <w:rFonts w:eastAsia="Calibri"/>
      <w:kern w:val="32"/>
    </w:rPr>
  </w:style>
  <w:style w:type="character" w:customStyle="1" w:styleId="212">
    <w:name w:val="Знак Знак21"/>
    <w:locked/>
    <w:rsid w:val="00017665"/>
    <w:rPr>
      <w:rFonts w:ascii="Arial" w:hAnsi="Arial"/>
      <w:b/>
      <w:spacing w:val="204"/>
      <w:kern w:val="32"/>
      <w:sz w:val="72"/>
      <w:lang w:val="ru-RU" w:eastAsia="ru-RU"/>
    </w:rPr>
  </w:style>
  <w:style w:type="character" w:customStyle="1" w:styleId="170">
    <w:name w:val="Знак Знак17"/>
    <w:locked/>
    <w:rsid w:val="00017665"/>
    <w:rPr>
      <w:rFonts w:ascii="Cambria" w:hAnsi="Cambria"/>
      <w:b/>
      <w:kern w:val="28"/>
      <w:sz w:val="32"/>
      <w:lang w:val="ru-RU" w:eastAsia="ru-RU"/>
    </w:rPr>
  </w:style>
  <w:style w:type="character" w:customStyle="1" w:styleId="150">
    <w:name w:val="Знак Знак15"/>
    <w:locked/>
    <w:rsid w:val="00017665"/>
    <w:rPr>
      <w:sz w:val="24"/>
      <w:lang w:val="ru-RU" w:eastAsia="ru-RU"/>
    </w:rPr>
  </w:style>
  <w:style w:type="character" w:customStyle="1" w:styleId="100">
    <w:name w:val="Знак Знак10"/>
    <w:locked/>
    <w:rsid w:val="00017665"/>
    <w:rPr>
      <w:kern w:val="32"/>
      <w:sz w:val="24"/>
      <w:lang w:val="ru-RU" w:eastAsia="ru-RU"/>
    </w:rPr>
  </w:style>
  <w:style w:type="character" w:customStyle="1" w:styleId="91">
    <w:name w:val="Знак Знак91"/>
    <w:locked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71">
    <w:name w:val="Знак Знак7"/>
    <w:locked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1210">
    <w:name w:val="Знак Знак Знак121"/>
    <w:rsid w:val="00017665"/>
    <w:rPr>
      <w:rFonts w:ascii="Arial" w:hAnsi="Arial"/>
      <w:b/>
      <w:spacing w:val="204"/>
      <w:kern w:val="32"/>
      <w:sz w:val="72"/>
      <w:lang w:val="ru-RU" w:eastAsia="ru-RU"/>
    </w:rPr>
  </w:style>
  <w:style w:type="character" w:customStyle="1" w:styleId="1111">
    <w:name w:val="Знак Знак Знак111"/>
    <w:rsid w:val="00017665"/>
    <w:rPr>
      <w:sz w:val="24"/>
      <w:lang w:val="ru-RU" w:eastAsia="ru-RU"/>
    </w:rPr>
  </w:style>
  <w:style w:type="character" w:customStyle="1" w:styleId="511">
    <w:name w:val="Знак Знак Знак51"/>
    <w:rsid w:val="00017665"/>
    <w:rPr>
      <w:rFonts w:ascii="Cambria" w:hAnsi="Cambria"/>
      <w:b/>
      <w:kern w:val="28"/>
      <w:sz w:val="32"/>
      <w:lang w:val="ru-RU" w:eastAsia="ru-RU"/>
    </w:rPr>
  </w:style>
  <w:style w:type="character" w:customStyle="1" w:styleId="411">
    <w:name w:val="Знак Знак Знак41"/>
    <w:rsid w:val="00017665"/>
    <w:rPr>
      <w:kern w:val="32"/>
      <w:sz w:val="24"/>
      <w:lang w:val="ru-RU" w:eastAsia="ru-RU"/>
    </w:rPr>
  </w:style>
  <w:style w:type="character" w:customStyle="1" w:styleId="313">
    <w:name w:val="Знак Знак Знак31"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213">
    <w:name w:val="Знак Знак Знак21"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251">
    <w:name w:val="Знак Знак25 Знак1"/>
    <w:locked/>
    <w:rsid w:val="00017665"/>
    <w:rPr>
      <w:rFonts w:ascii="Tahoma" w:hAnsi="Tahoma"/>
      <w:lang w:val="en-US" w:eastAsia="en-US"/>
    </w:rPr>
  </w:style>
  <w:style w:type="character" w:customStyle="1" w:styleId="1211">
    <w:name w:val="Знак Знак121"/>
    <w:rsid w:val="00017665"/>
    <w:rPr>
      <w:rFonts w:ascii="Arial" w:hAnsi="Arial"/>
      <w:b/>
      <w:spacing w:val="204"/>
      <w:kern w:val="32"/>
      <w:sz w:val="72"/>
      <w:lang w:val="ru-RU" w:eastAsia="ru-RU"/>
    </w:rPr>
  </w:style>
  <w:style w:type="character" w:customStyle="1" w:styleId="1112">
    <w:name w:val="Знак Знак111"/>
    <w:rsid w:val="00017665"/>
    <w:rPr>
      <w:sz w:val="24"/>
      <w:lang w:val="ru-RU" w:eastAsia="ru-RU"/>
    </w:rPr>
  </w:style>
  <w:style w:type="character" w:customStyle="1" w:styleId="810">
    <w:name w:val="Знак Знак81"/>
    <w:rsid w:val="00017665"/>
    <w:rPr>
      <w:rFonts w:ascii="Cambria" w:hAnsi="Cambria"/>
      <w:b/>
      <w:kern w:val="28"/>
      <w:sz w:val="32"/>
      <w:lang w:val="ru-RU" w:eastAsia="ru-RU"/>
    </w:rPr>
  </w:style>
  <w:style w:type="character" w:customStyle="1" w:styleId="412">
    <w:name w:val="Знак Знак41"/>
    <w:rsid w:val="00017665"/>
    <w:rPr>
      <w:kern w:val="32"/>
      <w:sz w:val="24"/>
      <w:lang w:val="ru-RU" w:eastAsia="ru-RU"/>
    </w:rPr>
  </w:style>
  <w:style w:type="character" w:customStyle="1" w:styleId="314">
    <w:name w:val="Знак Знак31"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280">
    <w:name w:val="Знак Знак28"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202">
    <w:name w:val="Знак202"/>
    <w:rsid w:val="00017665"/>
    <w:rPr>
      <w:kern w:val="32"/>
      <w:sz w:val="28"/>
      <w:lang w:val="ru-RU" w:eastAsia="ru-RU"/>
    </w:rPr>
  </w:style>
  <w:style w:type="character" w:customStyle="1" w:styleId="1120">
    <w:name w:val="Знак112"/>
    <w:rsid w:val="00017665"/>
    <w:rPr>
      <w:kern w:val="32"/>
      <w:sz w:val="24"/>
      <w:lang w:val="ru-RU" w:eastAsia="ru-RU"/>
    </w:rPr>
  </w:style>
  <w:style w:type="character" w:customStyle="1" w:styleId="520">
    <w:name w:val="Знак52"/>
    <w:rsid w:val="00017665"/>
    <w:rPr>
      <w:sz w:val="24"/>
      <w:lang w:val="ru-RU" w:eastAsia="ru-RU"/>
    </w:rPr>
  </w:style>
  <w:style w:type="paragraph" w:customStyle="1" w:styleId="142">
    <w:name w:val="Знак1 Знак Знак4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9">
    <w:name w:val="Знак Знак Знак Знак Знак Знак Знак Знак Знак3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34">
    <w:name w:val="Знак13"/>
    <w:rsid w:val="00017665"/>
    <w:rPr>
      <w:kern w:val="32"/>
      <w:sz w:val="24"/>
      <w:lang w:val="ru-RU" w:eastAsia="ru-RU"/>
    </w:rPr>
  </w:style>
  <w:style w:type="character" w:customStyle="1" w:styleId="1420">
    <w:name w:val="Знак142"/>
    <w:locked/>
    <w:rsid w:val="00017665"/>
    <w:rPr>
      <w:rFonts w:ascii="Arial" w:hAnsi="Arial"/>
      <w:b/>
      <w:spacing w:val="204"/>
      <w:sz w:val="72"/>
    </w:rPr>
  </w:style>
  <w:style w:type="character" w:customStyle="1" w:styleId="221">
    <w:name w:val="Знак22"/>
    <w:rsid w:val="00017665"/>
    <w:rPr>
      <w:rFonts w:ascii="Cambria" w:hAnsi="Cambria"/>
      <w:b/>
      <w:kern w:val="28"/>
      <w:sz w:val="32"/>
    </w:rPr>
  </w:style>
  <w:style w:type="character" w:customStyle="1" w:styleId="420">
    <w:name w:val="Знак42"/>
    <w:locked/>
    <w:rsid w:val="00017665"/>
    <w:rPr>
      <w:rFonts w:ascii="Times New Roman CYR" w:hAnsi="Times New Roman CYR"/>
      <w:sz w:val="28"/>
    </w:rPr>
  </w:style>
  <w:style w:type="character" w:customStyle="1" w:styleId="320">
    <w:name w:val="Знак32"/>
    <w:locked/>
    <w:rsid w:val="00017665"/>
    <w:rPr>
      <w:rFonts w:ascii="Times New Roman CYR" w:hAnsi="Times New Roman CYR"/>
      <w:sz w:val="16"/>
    </w:rPr>
  </w:style>
  <w:style w:type="character" w:customStyle="1" w:styleId="182">
    <w:name w:val="Знак Знак182"/>
    <w:rsid w:val="00017665"/>
    <w:rPr>
      <w:kern w:val="32"/>
      <w:sz w:val="28"/>
      <w:lang w:val="ru-RU" w:eastAsia="ru-RU"/>
    </w:rPr>
  </w:style>
  <w:style w:type="numbering" w:customStyle="1" w:styleId="1f0">
    <w:name w:val="Нет списка1"/>
    <w:next w:val="a3"/>
    <w:semiHidden/>
    <w:unhideWhenUsed/>
    <w:rsid w:val="00017665"/>
  </w:style>
  <w:style w:type="character" w:customStyle="1" w:styleId="214">
    <w:name w:val="Основной текст 2 Знак1"/>
    <w:semiHidden/>
    <w:rsid w:val="00017665"/>
  </w:style>
  <w:style w:type="paragraph" w:customStyle="1" w:styleId="xl65">
    <w:name w:val="xl6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5">
    <w:name w:val="xl7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76">
    <w:name w:val="xl76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77">
    <w:name w:val="xl77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xl79">
    <w:name w:val="xl79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xl80">
    <w:name w:val="xl8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3">
    <w:name w:val="xl6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numbering" w:customStyle="1" w:styleId="2b">
    <w:name w:val="Нет списка2"/>
    <w:next w:val="a3"/>
    <w:semiHidden/>
    <w:unhideWhenUsed/>
    <w:rsid w:val="00017665"/>
  </w:style>
  <w:style w:type="paragraph" w:customStyle="1" w:styleId="xl89">
    <w:name w:val="xl89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0">
    <w:name w:val="xl90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3">
    <w:name w:val="xl9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4">
    <w:name w:val="xl9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0"/>
    <w:rsid w:val="000176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7">
    <w:name w:val="xl97"/>
    <w:basedOn w:val="a0"/>
    <w:rsid w:val="000176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9">
    <w:name w:val="xl9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0">
    <w:name w:val="xl10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2">
    <w:name w:val="xl102"/>
    <w:basedOn w:val="a0"/>
    <w:rsid w:val="00017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3">
    <w:name w:val="xl103"/>
    <w:basedOn w:val="a0"/>
    <w:rsid w:val="0001766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4">
    <w:name w:val="xl104"/>
    <w:basedOn w:val="a0"/>
    <w:rsid w:val="00017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0"/>
    <w:rsid w:val="00017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109">
    <w:name w:val="xl10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3">
    <w:name w:val="xl113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numbering" w:customStyle="1" w:styleId="3a">
    <w:name w:val="Нет списка3"/>
    <w:next w:val="a3"/>
    <w:semiHidden/>
    <w:unhideWhenUsed/>
    <w:rsid w:val="00017665"/>
  </w:style>
  <w:style w:type="numbering" w:customStyle="1" w:styleId="45">
    <w:name w:val="Нет списка4"/>
    <w:next w:val="a3"/>
    <w:semiHidden/>
    <w:unhideWhenUsed/>
    <w:rsid w:val="00017665"/>
  </w:style>
  <w:style w:type="paragraph" w:customStyle="1" w:styleId="xl114">
    <w:name w:val="xl11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6">
    <w:name w:val="xl116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character" w:customStyle="1" w:styleId="Courier140">
    <w:name w:val="Courier14 Знак"/>
    <w:link w:val="Courier14"/>
    <w:rsid w:val="00017665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aff8">
    <w:name w:val="Plain Text"/>
    <w:basedOn w:val="a0"/>
    <w:link w:val="aff9"/>
    <w:rsid w:val="00017665"/>
    <w:rPr>
      <w:rFonts w:ascii="Courier New" w:hAnsi="Courier New"/>
      <w:sz w:val="20"/>
      <w:szCs w:val="20"/>
    </w:rPr>
  </w:style>
  <w:style w:type="character" w:customStyle="1" w:styleId="aff9">
    <w:name w:val="Текст Знак"/>
    <w:basedOn w:val="a1"/>
    <w:link w:val="aff8"/>
    <w:rsid w:val="00017665"/>
    <w:rPr>
      <w:rFonts w:ascii="Courier New" w:eastAsia="Times New Roman" w:hAnsi="Courier New"/>
    </w:rPr>
  </w:style>
  <w:style w:type="paragraph" w:customStyle="1" w:styleId="Courier12">
    <w:name w:val="Courier12"/>
    <w:basedOn w:val="a0"/>
    <w:rsid w:val="00017665"/>
    <w:pPr>
      <w:ind w:firstLine="851"/>
      <w:jc w:val="both"/>
    </w:pPr>
    <w:rPr>
      <w:rFonts w:ascii="Courier New" w:hAnsi="Courier New" w:cs="Courier New"/>
    </w:rPr>
  </w:style>
  <w:style w:type="paragraph" w:customStyle="1" w:styleId="Arial14">
    <w:name w:val="Arial14"/>
    <w:basedOn w:val="a0"/>
    <w:rsid w:val="00017665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017665"/>
    <w:pPr>
      <w:ind w:firstLine="851"/>
      <w:jc w:val="both"/>
    </w:pPr>
    <w:rPr>
      <w:rFonts w:ascii="Arial" w:hAnsi="Arial" w:cs="Arial"/>
    </w:rPr>
  </w:style>
  <w:style w:type="paragraph" w:styleId="2c">
    <w:name w:val="Body Text First Indent 2"/>
    <w:basedOn w:val="af"/>
    <w:link w:val="2d"/>
    <w:rsid w:val="00017665"/>
    <w:pPr>
      <w:spacing w:after="120"/>
      <w:ind w:left="283" w:firstLine="210"/>
    </w:pPr>
    <w:rPr>
      <w:sz w:val="24"/>
    </w:rPr>
  </w:style>
  <w:style w:type="character" w:customStyle="1" w:styleId="2d">
    <w:name w:val="Красная строка 2 Знак"/>
    <w:basedOn w:val="af0"/>
    <w:link w:val="2c"/>
    <w:rsid w:val="00017665"/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footnote text"/>
    <w:basedOn w:val="a0"/>
    <w:link w:val="aff1"/>
    <w:rsid w:val="00017665"/>
    <w:pPr>
      <w:spacing w:after="200" w:line="276" w:lineRule="auto"/>
    </w:pPr>
    <w:rPr>
      <w:rFonts w:ascii="Times New Roman CYR" w:eastAsia="Calibri" w:hAnsi="Times New Roman CYR" w:cs="Times New Roman CYR"/>
      <w:kern w:val="32"/>
      <w:sz w:val="16"/>
      <w:szCs w:val="16"/>
    </w:rPr>
  </w:style>
  <w:style w:type="character" w:customStyle="1" w:styleId="1f1">
    <w:name w:val="Текст сноски Знак1"/>
    <w:basedOn w:val="a1"/>
    <w:semiHidden/>
    <w:rsid w:val="00017665"/>
    <w:rPr>
      <w:rFonts w:ascii="Times New Roman" w:eastAsia="Times New Roman" w:hAnsi="Times New Roman"/>
      <w:lang w:eastAsia="ru-RU"/>
    </w:rPr>
  </w:style>
  <w:style w:type="paragraph" w:styleId="aff4">
    <w:name w:val="annotation text"/>
    <w:basedOn w:val="a0"/>
    <w:link w:val="aff3"/>
    <w:rsid w:val="00017665"/>
    <w:pPr>
      <w:spacing w:after="200" w:line="276" w:lineRule="auto"/>
    </w:pPr>
    <w:rPr>
      <w:rFonts w:ascii="Times New Roman CYR" w:eastAsia="Calibri" w:hAnsi="Times New Roman CYR" w:cs="Times New Roman CYR"/>
      <w:kern w:val="32"/>
      <w:sz w:val="28"/>
      <w:szCs w:val="28"/>
    </w:rPr>
  </w:style>
  <w:style w:type="character" w:customStyle="1" w:styleId="1f2">
    <w:name w:val="Текст примечания Знак1"/>
    <w:basedOn w:val="a1"/>
    <w:semiHidden/>
    <w:rsid w:val="00017665"/>
    <w:rPr>
      <w:rFonts w:ascii="Times New Roman" w:eastAsia="Times New Roman" w:hAnsi="Times New Roman"/>
      <w:lang w:eastAsia="ru-RU"/>
    </w:rPr>
  </w:style>
  <w:style w:type="paragraph" w:styleId="a">
    <w:name w:val="annotation subject"/>
    <w:basedOn w:val="aff4"/>
    <w:next w:val="aff4"/>
    <w:link w:val="affa"/>
    <w:rsid w:val="00017665"/>
    <w:pPr>
      <w:numPr>
        <w:numId w:val="1"/>
      </w:numPr>
      <w:tabs>
        <w:tab w:val="clear" w:pos="1571"/>
        <w:tab w:val="num" w:pos="360"/>
      </w:tabs>
      <w:spacing w:after="0" w:line="240" w:lineRule="auto"/>
      <w:ind w:left="360" w:firstLine="0"/>
    </w:pPr>
    <w:rPr>
      <w:b/>
      <w:bCs/>
      <w:lang w:val="en-US"/>
    </w:rPr>
  </w:style>
  <w:style w:type="character" w:customStyle="1" w:styleId="affa">
    <w:name w:val="Тема примечания Знак"/>
    <w:basedOn w:val="1f2"/>
    <w:link w:val="a"/>
    <w:rsid w:val="00017665"/>
    <w:rPr>
      <w:rFonts w:ascii="Times New Roman CYR" w:eastAsia="Times New Roman" w:hAnsi="Times New Roman CYR" w:cs="Times New Roman CYR"/>
      <w:b/>
      <w:bCs/>
      <w:kern w:val="32"/>
      <w:sz w:val="28"/>
      <w:szCs w:val="28"/>
      <w:lang w:val="en-US" w:eastAsia="ru-RU"/>
    </w:rPr>
  </w:style>
  <w:style w:type="paragraph" w:customStyle="1" w:styleId="1f3">
    <w:name w:val="1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Нумерованный абзац"/>
    <w:rsid w:val="00017665"/>
    <w:pPr>
      <w:tabs>
        <w:tab w:val="left" w:pos="1134"/>
        <w:tab w:val="num" w:pos="1571"/>
      </w:tabs>
      <w:suppressAutoHyphens/>
      <w:spacing w:before="240"/>
      <w:ind w:firstLine="851"/>
      <w:jc w:val="both"/>
    </w:pPr>
    <w:rPr>
      <w:rFonts w:ascii="Times New Roman" w:eastAsia="Times New Roman" w:hAnsi="Times New Roman"/>
      <w:noProof/>
      <w:sz w:val="28"/>
      <w:lang w:eastAsia="ru-RU"/>
    </w:rPr>
  </w:style>
  <w:style w:type="paragraph" w:customStyle="1" w:styleId="1f4">
    <w:name w:val="Знак1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2">
    <w:name w:val="Знак7 Знак Знак Знак Знак Знак Знак Знак Знак Знак"/>
    <w:basedOn w:val="a0"/>
    <w:autoRedefine/>
    <w:rsid w:val="0001766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fc">
    <w:name w:val="Нормальный"/>
    <w:rsid w:val="000176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fd">
    <w:name w:val="footnote reference"/>
    <w:rsid w:val="00017665"/>
    <w:rPr>
      <w:rFonts w:cs="Times New Roman"/>
      <w:vertAlign w:val="superscript"/>
    </w:rPr>
  </w:style>
  <w:style w:type="character" w:customStyle="1" w:styleId="1f5">
    <w:name w:val="Текст Знак1"/>
    <w:semiHidden/>
    <w:rsid w:val="00017665"/>
    <w:rPr>
      <w:rFonts w:ascii="Consolas" w:hAnsi="Consolas" w:cs="Consolas"/>
      <w:sz w:val="21"/>
      <w:szCs w:val="21"/>
      <w:lang w:eastAsia="en-US"/>
    </w:rPr>
  </w:style>
  <w:style w:type="character" w:customStyle="1" w:styleId="1f6">
    <w:name w:val="Текст выноски Знак1"/>
    <w:semiHidden/>
    <w:rsid w:val="00017665"/>
    <w:rPr>
      <w:rFonts w:ascii="Tahoma" w:hAnsi="Tahoma" w:cs="Tahoma"/>
      <w:sz w:val="16"/>
      <w:szCs w:val="16"/>
      <w:lang w:eastAsia="en-US"/>
    </w:rPr>
  </w:style>
  <w:style w:type="character" w:customStyle="1" w:styleId="FontStyle62">
    <w:name w:val="Font Style62"/>
    <w:rsid w:val="00017665"/>
    <w:rPr>
      <w:rFonts w:ascii="Times New Roman" w:hAnsi="Times New Roman" w:cs="Times New Roman"/>
      <w:sz w:val="26"/>
      <w:szCs w:val="26"/>
    </w:rPr>
  </w:style>
  <w:style w:type="character" w:customStyle="1" w:styleId="3b">
    <w:name w:val="Основной текст (3)_"/>
    <w:link w:val="315"/>
    <w:locked/>
    <w:rsid w:val="00017665"/>
    <w:rPr>
      <w:sz w:val="26"/>
      <w:szCs w:val="26"/>
      <w:shd w:val="clear" w:color="auto" w:fill="FFFFFF"/>
    </w:rPr>
  </w:style>
  <w:style w:type="paragraph" w:customStyle="1" w:styleId="315">
    <w:name w:val="Основной текст (3)1"/>
    <w:basedOn w:val="a0"/>
    <w:link w:val="3b"/>
    <w:rsid w:val="00017665"/>
    <w:pPr>
      <w:widowControl w:val="0"/>
      <w:shd w:val="clear" w:color="auto" w:fill="FFFFFF"/>
      <w:spacing w:before="300" w:after="780" w:line="240" w:lineRule="atLeast"/>
      <w:jc w:val="center"/>
    </w:pPr>
    <w:rPr>
      <w:rFonts w:ascii="Calibri" w:eastAsia="Calibri" w:hAnsi="Calibri"/>
      <w:sz w:val="26"/>
      <w:szCs w:val="26"/>
      <w:lang w:eastAsia="en-US"/>
    </w:rPr>
  </w:style>
  <w:style w:type="paragraph" w:customStyle="1" w:styleId="affe">
    <w:name w:val="Знак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0">
    <w:name w:val="msonormal"/>
    <w:basedOn w:val="a0"/>
    <w:rsid w:val="006E40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3912440F1A698CEC33FCFF6BA2C66C2D9540191EEE25FD0B610A5D6F2E0145CA933D409400B76DC11C101EEBf0W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5C8C-F347-4B41-8D23-FFC60E6D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30763</Words>
  <Characters>175354</Characters>
  <Application>Microsoft Office Word</Application>
  <DocSecurity>0</DocSecurity>
  <Lines>1461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ARM user</cp:lastModifiedBy>
  <cp:revision>7</cp:revision>
  <cp:lastPrinted>2025-12-23T10:35:00Z</cp:lastPrinted>
  <dcterms:created xsi:type="dcterms:W3CDTF">2025-12-23T10:15:00Z</dcterms:created>
  <dcterms:modified xsi:type="dcterms:W3CDTF">2025-12-23T10:36:00Z</dcterms:modified>
</cp:coreProperties>
</file>